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4D14B1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</w:t>
      </w:r>
      <w:r w:rsidR="000B16EB">
        <w:rPr>
          <w:rFonts w:ascii="Arial" w:hAnsi="Arial" w:cs="Arial"/>
          <w:b/>
          <w:sz w:val="24"/>
          <w:szCs w:val="24"/>
        </w:rPr>
        <w:t>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  <w:r>
        <w:rPr>
          <w:rFonts w:ascii="Arial" w:hAnsi="Arial" w:cs="Arial"/>
          <w:b/>
          <w:sz w:val="24"/>
          <w:szCs w:val="24"/>
        </w:rPr>
        <w:t xml:space="preserve"> (DST)</w:t>
      </w:r>
    </w:p>
    <w:p w:rsidR="00817D21" w:rsidRPr="0088234E" w:rsidRDefault="00817D21" w:rsidP="00346F4E">
      <w:pPr>
        <w:pStyle w:val="NoSpacing"/>
        <w:jc w:val="both"/>
        <w:rPr>
          <w:rFonts w:ascii="Arial" w:hAnsi="Arial" w:cs="Arial"/>
        </w:rPr>
      </w:pPr>
    </w:p>
    <w:p w:rsidR="005B2371" w:rsidRPr="00346F4E" w:rsidRDefault="0097192B" w:rsidP="00B9745A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 w:rsidRPr="00346F4E">
        <w:rPr>
          <w:rFonts w:ascii="Arial" w:hAnsi="Arial" w:cs="Arial"/>
          <w:b/>
          <w:u w:val="single"/>
        </w:rPr>
        <w:t>MINUTES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Default="00AC39A9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 xml:space="preserve">Meeting </w:t>
      </w:r>
      <w:r w:rsidR="008F485C">
        <w:rPr>
          <w:rFonts w:ascii="Arial" w:hAnsi="Arial" w:cs="Arial"/>
          <w:sz w:val="20"/>
          <w:szCs w:val="20"/>
        </w:rPr>
        <w:t xml:space="preserve">called </w:t>
      </w:r>
      <w:r w:rsidRPr="0097192B">
        <w:rPr>
          <w:rFonts w:ascii="Arial" w:hAnsi="Arial" w:cs="Arial"/>
          <w:sz w:val="20"/>
          <w:szCs w:val="20"/>
        </w:rPr>
        <w:t>to Order</w:t>
      </w:r>
      <w:r w:rsidR="008F485C">
        <w:rPr>
          <w:rFonts w:ascii="Arial" w:hAnsi="Arial" w:cs="Arial"/>
          <w:sz w:val="20"/>
          <w:szCs w:val="20"/>
        </w:rPr>
        <w:t xml:space="preserve"> by</w:t>
      </w:r>
      <w:r w:rsidR="00373778">
        <w:rPr>
          <w:rFonts w:ascii="Arial" w:hAnsi="Arial" w:cs="Arial"/>
          <w:sz w:val="20"/>
          <w:szCs w:val="20"/>
        </w:rPr>
        <w:t xml:space="preserve"> President Gerald Keetso at 5:05</w:t>
      </w:r>
      <w:r w:rsidR="008F485C">
        <w:rPr>
          <w:rFonts w:ascii="Arial" w:hAnsi="Arial" w:cs="Arial"/>
          <w:sz w:val="20"/>
          <w:szCs w:val="20"/>
        </w:rPr>
        <w:t xml:space="preserve"> p.m.</w:t>
      </w:r>
    </w:p>
    <w:p w:rsidR="0097192B" w:rsidRPr="0097192B" w:rsidRDefault="0097192B" w:rsidP="0097192B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C39A9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Roll Call</w:t>
      </w:r>
      <w:r w:rsidR="008F485C">
        <w:rPr>
          <w:rFonts w:ascii="Arial" w:hAnsi="Arial" w:cs="Arial"/>
          <w:sz w:val="20"/>
          <w:szCs w:val="20"/>
        </w:rPr>
        <w:t xml:space="preserve"> done by Charlene Zahne.</w:t>
      </w:r>
    </w:p>
    <w:p w:rsidR="008F485C" w:rsidRDefault="008F485C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present:</w:t>
      </w:r>
      <w:r w:rsidR="00346F4E">
        <w:rPr>
          <w:rFonts w:ascii="Arial" w:hAnsi="Arial" w:cs="Arial"/>
          <w:sz w:val="20"/>
          <w:szCs w:val="20"/>
        </w:rPr>
        <w:t xml:space="preserve">  Gerald Keetso</w:t>
      </w:r>
      <w:r w:rsidR="00373778">
        <w:rPr>
          <w:rFonts w:ascii="Arial" w:hAnsi="Arial" w:cs="Arial"/>
          <w:sz w:val="20"/>
          <w:szCs w:val="20"/>
        </w:rPr>
        <w:t>, Lee F. Johnson, Esther Grass</w:t>
      </w:r>
    </w:p>
    <w:p w:rsidR="008F485C" w:rsidRDefault="008F485C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absent:</w:t>
      </w:r>
      <w:r w:rsidR="00373778">
        <w:rPr>
          <w:rFonts w:ascii="Arial" w:hAnsi="Arial" w:cs="Arial"/>
          <w:sz w:val="20"/>
          <w:szCs w:val="20"/>
        </w:rPr>
        <w:t xml:space="preserve">  </w:t>
      </w:r>
      <w:r w:rsidR="00373778" w:rsidRPr="00373778">
        <w:rPr>
          <w:rFonts w:ascii="Arial" w:hAnsi="Arial" w:cs="Arial"/>
          <w:sz w:val="20"/>
          <w:szCs w:val="20"/>
        </w:rPr>
        <w:t>Arlene Laughter</w:t>
      </w:r>
      <w:r w:rsidR="00434689">
        <w:rPr>
          <w:rFonts w:ascii="Arial" w:hAnsi="Arial" w:cs="Arial"/>
          <w:sz w:val="20"/>
          <w:szCs w:val="20"/>
        </w:rPr>
        <w:t xml:space="preserve"> (arrived late)</w:t>
      </w:r>
      <w:proofErr w:type="gramStart"/>
      <w:r w:rsidR="00373778" w:rsidRPr="00373778">
        <w:rPr>
          <w:rFonts w:ascii="Arial" w:hAnsi="Arial" w:cs="Arial"/>
          <w:sz w:val="20"/>
          <w:szCs w:val="20"/>
        </w:rPr>
        <w:t>,</w:t>
      </w:r>
      <w:proofErr w:type="gramEnd"/>
      <w:r w:rsidR="00373778" w:rsidRPr="00373778">
        <w:rPr>
          <w:rFonts w:ascii="Arial" w:hAnsi="Arial" w:cs="Arial"/>
          <w:sz w:val="20"/>
          <w:szCs w:val="20"/>
        </w:rPr>
        <w:t xml:space="preserve"> Raymond Maxx</w:t>
      </w:r>
      <w:r w:rsidR="00712D35">
        <w:rPr>
          <w:rFonts w:ascii="Arial" w:hAnsi="Arial" w:cs="Arial"/>
          <w:sz w:val="20"/>
          <w:szCs w:val="20"/>
        </w:rPr>
        <w:t xml:space="preserve"> (arrived late)</w:t>
      </w:r>
    </w:p>
    <w:p w:rsidR="008F485C" w:rsidRDefault="008F485C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Administration:</w:t>
      </w:r>
      <w:r w:rsidR="00346F4E">
        <w:rPr>
          <w:rFonts w:ascii="Arial" w:hAnsi="Arial" w:cs="Arial"/>
          <w:sz w:val="20"/>
          <w:szCs w:val="20"/>
        </w:rPr>
        <w:t xml:space="preserve">  Dr. Loren Hudson, Roland Bennett, Richard Grey, </w:t>
      </w:r>
      <w:proofErr w:type="spellStart"/>
      <w:r w:rsidR="00346F4E">
        <w:rPr>
          <w:rFonts w:ascii="Arial" w:hAnsi="Arial" w:cs="Arial"/>
          <w:sz w:val="20"/>
          <w:szCs w:val="20"/>
        </w:rPr>
        <w:t>Ladawn</w:t>
      </w:r>
      <w:proofErr w:type="spellEnd"/>
      <w:r w:rsidR="00346F4E">
        <w:rPr>
          <w:rFonts w:ascii="Arial" w:hAnsi="Arial" w:cs="Arial"/>
          <w:sz w:val="20"/>
          <w:szCs w:val="20"/>
        </w:rPr>
        <w:t xml:space="preserve"> Claw, Roger Trujillo, Charlene Zahne, Bessie </w:t>
      </w:r>
      <w:proofErr w:type="spellStart"/>
      <w:r w:rsidR="00346F4E">
        <w:rPr>
          <w:rFonts w:ascii="Arial" w:hAnsi="Arial" w:cs="Arial"/>
          <w:sz w:val="20"/>
          <w:szCs w:val="20"/>
        </w:rPr>
        <w:t>Horseherder</w:t>
      </w:r>
      <w:proofErr w:type="spellEnd"/>
      <w:r w:rsidR="00373778">
        <w:rPr>
          <w:rFonts w:ascii="Arial" w:hAnsi="Arial" w:cs="Arial"/>
          <w:sz w:val="20"/>
          <w:szCs w:val="20"/>
        </w:rPr>
        <w:t>, Regina Hale</w:t>
      </w:r>
      <w:r w:rsidR="00BB468A">
        <w:rPr>
          <w:rFonts w:ascii="Arial" w:hAnsi="Arial" w:cs="Arial"/>
          <w:sz w:val="20"/>
          <w:szCs w:val="20"/>
        </w:rPr>
        <w:t>, Steve Ashley</w:t>
      </w:r>
      <w:r w:rsidR="00BF123D">
        <w:rPr>
          <w:rFonts w:ascii="Arial" w:hAnsi="Arial" w:cs="Arial"/>
          <w:sz w:val="20"/>
          <w:szCs w:val="20"/>
        </w:rPr>
        <w:t>, Darrell Wallace</w:t>
      </w:r>
    </w:p>
    <w:p w:rsidR="008F485C" w:rsidRDefault="008F485C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Staff:</w:t>
      </w:r>
      <w:r w:rsidR="00373778">
        <w:rPr>
          <w:rFonts w:ascii="Arial" w:hAnsi="Arial" w:cs="Arial"/>
          <w:sz w:val="20"/>
          <w:szCs w:val="20"/>
        </w:rPr>
        <w:t xml:space="preserve">  Beverly </w:t>
      </w:r>
      <w:proofErr w:type="spellStart"/>
      <w:r w:rsidR="00373778">
        <w:rPr>
          <w:rFonts w:ascii="Arial" w:hAnsi="Arial" w:cs="Arial"/>
          <w:sz w:val="20"/>
          <w:szCs w:val="20"/>
        </w:rPr>
        <w:t>Tsingine</w:t>
      </w:r>
      <w:proofErr w:type="spellEnd"/>
      <w:r w:rsidR="00712D35">
        <w:rPr>
          <w:rFonts w:ascii="Arial" w:hAnsi="Arial" w:cs="Arial"/>
          <w:sz w:val="20"/>
          <w:szCs w:val="20"/>
        </w:rPr>
        <w:t xml:space="preserve">, Susie James, Geneva </w:t>
      </w:r>
      <w:proofErr w:type="spellStart"/>
      <w:r w:rsidR="00712D35">
        <w:rPr>
          <w:rFonts w:ascii="Arial" w:hAnsi="Arial" w:cs="Arial"/>
          <w:sz w:val="20"/>
          <w:szCs w:val="20"/>
        </w:rPr>
        <w:t>Begishie</w:t>
      </w:r>
      <w:proofErr w:type="spellEnd"/>
    </w:p>
    <w:p w:rsidR="008F485C" w:rsidRDefault="008F485C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Guests:</w:t>
      </w:r>
      <w:r w:rsidR="00373778">
        <w:rPr>
          <w:rFonts w:ascii="Arial" w:hAnsi="Arial" w:cs="Arial"/>
          <w:sz w:val="20"/>
          <w:szCs w:val="20"/>
        </w:rPr>
        <w:t xml:space="preserve">  Albert </w:t>
      </w:r>
      <w:proofErr w:type="spellStart"/>
      <w:r w:rsidR="00373778">
        <w:rPr>
          <w:rFonts w:ascii="Arial" w:hAnsi="Arial" w:cs="Arial"/>
          <w:sz w:val="20"/>
          <w:szCs w:val="20"/>
        </w:rPr>
        <w:t>Hwu</w:t>
      </w:r>
      <w:proofErr w:type="spellEnd"/>
      <w:r w:rsidR="0037377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3778">
        <w:rPr>
          <w:rFonts w:ascii="Arial" w:hAnsi="Arial" w:cs="Arial"/>
          <w:sz w:val="20"/>
          <w:szCs w:val="20"/>
        </w:rPr>
        <w:t>Marien</w:t>
      </w:r>
      <w:proofErr w:type="spellEnd"/>
      <w:r w:rsidR="00373778">
        <w:rPr>
          <w:rFonts w:ascii="Arial" w:hAnsi="Arial" w:cs="Arial"/>
          <w:sz w:val="20"/>
          <w:szCs w:val="20"/>
        </w:rPr>
        <w:t xml:space="preserve"> Tall</w:t>
      </w:r>
      <w:r w:rsidR="00712D35">
        <w:rPr>
          <w:rFonts w:ascii="Arial" w:hAnsi="Arial" w:cs="Arial"/>
          <w:sz w:val="20"/>
          <w:szCs w:val="20"/>
        </w:rPr>
        <w:t xml:space="preserve"> (CPAs’ for </w:t>
      </w:r>
      <w:proofErr w:type="spellStart"/>
      <w:r w:rsidR="00712D35">
        <w:rPr>
          <w:rFonts w:ascii="Arial" w:hAnsi="Arial" w:cs="Arial"/>
          <w:sz w:val="20"/>
          <w:szCs w:val="20"/>
        </w:rPr>
        <w:t>Harshwal</w:t>
      </w:r>
      <w:proofErr w:type="spellEnd"/>
      <w:r w:rsidR="00712D35">
        <w:rPr>
          <w:rFonts w:ascii="Arial" w:hAnsi="Arial" w:cs="Arial"/>
          <w:sz w:val="20"/>
          <w:szCs w:val="20"/>
        </w:rPr>
        <w:t xml:space="preserve"> &amp; Company)</w:t>
      </w:r>
      <w:r w:rsidR="0037377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468A">
        <w:rPr>
          <w:rFonts w:ascii="Arial" w:hAnsi="Arial" w:cs="Arial"/>
          <w:sz w:val="20"/>
          <w:szCs w:val="20"/>
        </w:rPr>
        <w:t>Greylene</w:t>
      </w:r>
      <w:proofErr w:type="spellEnd"/>
      <w:r w:rsidR="00BB468A">
        <w:rPr>
          <w:rFonts w:ascii="Arial" w:hAnsi="Arial" w:cs="Arial"/>
          <w:sz w:val="20"/>
          <w:szCs w:val="20"/>
        </w:rPr>
        <w:t xml:space="preserve"> Hudson, James </w:t>
      </w:r>
      <w:proofErr w:type="spellStart"/>
      <w:r w:rsidR="00BB468A">
        <w:rPr>
          <w:rFonts w:ascii="Arial" w:hAnsi="Arial" w:cs="Arial"/>
          <w:sz w:val="20"/>
          <w:szCs w:val="20"/>
        </w:rPr>
        <w:t>Begishie</w:t>
      </w:r>
      <w:proofErr w:type="spellEnd"/>
      <w:r w:rsidR="00BB468A">
        <w:rPr>
          <w:rFonts w:ascii="Arial" w:hAnsi="Arial" w:cs="Arial"/>
          <w:sz w:val="20"/>
          <w:szCs w:val="20"/>
        </w:rPr>
        <w:t xml:space="preserve">, </w:t>
      </w:r>
      <w:r w:rsidR="00712D35">
        <w:rPr>
          <w:rFonts w:ascii="Arial" w:hAnsi="Arial" w:cs="Arial"/>
          <w:sz w:val="20"/>
          <w:szCs w:val="20"/>
        </w:rPr>
        <w:t>Barbara</w:t>
      </w:r>
      <w:r w:rsidR="00BB468A">
        <w:rPr>
          <w:rFonts w:ascii="Arial" w:hAnsi="Arial" w:cs="Arial"/>
          <w:sz w:val="20"/>
          <w:szCs w:val="20"/>
        </w:rPr>
        <w:t xml:space="preserve"> Ashley</w:t>
      </w:r>
      <w:r w:rsidR="00712D35">
        <w:rPr>
          <w:rFonts w:ascii="Arial" w:hAnsi="Arial" w:cs="Arial"/>
          <w:sz w:val="20"/>
          <w:szCs w:val="20"/>
        </w:rPr>
        <w:t xml:space="preserve">, Phillip Coolie, Julia Coolie, Stacey Robbins (student), </w:t>
      </w:r>
      <w:proofErr w:type="spellStart"/>
      <w:r w:rsidR="00712D35">
        <w:rPr>
          <w:rFonts w:ascii="Arial" w:hAnsi="Arial" w:cs="Arial"/>
          <w:sz w:val="20"/>
          <w:szCs w:val="20"/>
        </w:rPr>
        <w:t>Joelynn</w:t>
      </w:r>
      <w:proofErr w:type="spellEnd"/>
      <w:r w:rsidR="00712D35">
        <w:rPr>
          <w:rFonts w:ascii="Arial" w:hAnsi="Arial" w:cs="Arial"/>
          <w:sz w:val="20"/>
          <w:szCs w:val="20"/>
        </w:rPr>
        <w:t xml:space="preserve"> Robbins</w:t>
      </w:r>
      <w:r w:rsidR="00DB6D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B6DCA">
        <w:rPr>
          <w:rFonts w:ascii="Arial" w:hAnsi="Arial" w:cs="Arial"/>
          <w:sz w:val="20"/>
          <w:szCs w:val="20"/>
        </w:rPr>
        <w:t>Maretta</w:t>
      </w:r>
      <w:proofErr w:type="spellEnd"/>
      <w:r w:rsidR="00DB6DCA">
        <w:rPr>
          <w:rFonts w:ascii="Arial" w:hAnsi="Arial" w:cs="Arial"/>
          <w:sz w:val="20"/>
          <w:szCs w:val="20"/>
        </w:rPr>
        <w:t xml:space="preserve"> Robbins</w:t>
      </w:r>
    </w:p>
    <w:p w:rsidR="0097192B" w:rsidRPr="0097192B" w:rsidRDefault="0097192B" w:rsidP="0097192B">
      <w:pPr>
        <w:pStyle w:val="NoSpacing"/>
        <w:rPr>
          <w:rFonts w:ascii="Arial" w:hAnsi="Arial" w:cs="Arial"/>
          <w:sz w:val="20"/>
          <w:szCs w:val="20"/>
        </w:rPr>
      </w:pPr>
    </w:p>
    <w:p w:rsidR="00AC39A9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In</w:t>
      </w:r>
      <w:r w:rsidR="00777442" w:rsidRPr="0097192B">
        <w:rPr>
          <w:rFonts w:ascii="Arial" w:hAnsi="Arial" w:cs="Arial"/>
          <w:sz w:val="20"/>
          <w:szCs w:val="20"/>
        </w:rPr>
        <w:t>vocation</w:t>
      </w:r>
      <w:r w:rsidR="00152FDD" w:rsidRPr="0097192B">
        <w:rPr>
          <w:rFonts w:ascii="Arial" w:hAnsi="Arial" w:cs="Arial"/>
          <w:sz w:val="20"/>
          <w:szCs w:val="20"/>
        </w:rPr>
        <w:t xml:space="preserve"> </w:t>
      </w:r>
      <w:r w:rsidR="008F485C">
        <w:rPr>
          <w:rFonts w:ascii="Arial" w:hAnsi="Arial" w:cs="Arial"/>
          <w:sz w:val="20"/>
          <w:szCs w:val="20"/>
        </w:rPr>
        <w:t>provided by</w:t>
      </w:r>
      <w:r w:rsidR="00373778">
        <w:rPr>
          <w:rFonts w:ascii="Arial" w:hAnsi="Arial" w:cs="Arial"/>
          <w:sz w:val="20"/>
          <w:szCs w:val="20"/>
        </w:rPr>
        <w:t xml:space="preserve"> Gerald Keetso.</w:t>
      </w:r>
    </w:p>
    <w:p w:rsidR="0097192B" w:rsidRDefault="0097192B" w:rsidP="0097192B">
      <w:pPr>
        <w:pStyle w:val="NoSpacing"/>
        <w:rPr>
          <w:rFonts w:ascii="Arial" w:hAnsi="Arial" w:cs="Arial"/>
          <w:sz w:val="20"/>
          <w:szCs w:val="20"/>
        </w:rPr>
      </w:pPr>
    </w:p>
    <w:p w:rsidR="00BB468A" w:rsidRPr="00BB468A" w:rsidRDefault="00BB468A" w:rsidP="00BB468A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 w:rsidRPr="00BB468A">
        <w:rPr>
          <w:rFonts w:ascii="Arial" w:hAnsi="Arial" w:cs="Arial"/>
          <w:b/>
          <w:sz w:val="20"/>
          <w:szCs w:val="20"/>
        </w:rPr>
        <w:t>**   Raymond Maxx arrived at 5:15 p.m.</w:t>
      </w:r>
    </w:p>
    <w:p w:rsidR="00BB468A" w:rsidRPr="0097192B" w:rsidRDefault="00BB468A" w:rsidP="0097192B">
      <w:pPr>
        <w:pStyle w:val="NoSpacing"/>
        <w:rPr>
          <w:rFonts w:ascii="Arial" w:hAnsi="Arial" w:cs="Arial"/>
          <w:sz w:val="20"/>
          <w:szCs w:val="20"/>
        </w:rPr>
      </w:pPr>
    </w:p>
    <w:p w:rsidR="00AC39A9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of Agenda</w:t>
      </w:r>
    </w:p>
    <w:p w:rsidR="0097192B" w:rsidRDefault="008F485C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agenda was read aloud by Charlene Zahne.</w:t>
      </w:r>
    </w:p>
    <w:p w:rsidR="008F485C" w:rsidRDefault="008F485C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made to </w:t>
      </w:r>
      <w:r w:rsidR="009857BB">
        <w:rPr>
          <w:rFonts w:ascii="Arial" w:hAnsi="Arial" w:cs="Arial"/>
          <w:sz w:val="20"/>
          <w:szCs w:val="20"/>
        </w:rPr>
        <w:t>approve by</w:t>
      </w:r>
      <w:r w:rsidR="00BB468A">
        <w:rPr>
          <w:rFonts w:ascii="Arial" w:hAnsi="Arial" w:cs="Arial"/>
          <w:sz w:val="20"/>
          <w:szCs w:val="20"/>
        </w:rPr>
        <w:t xml:space="preserve"> Lee F. Johnson</w:t>
      </w:r>
    </w:p>
    <w:p w:rsidR="008F485C" w:rsidRDefault="008F485C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8F485C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by</w:t>
      </w:r>
      <w:r w:rsidR="00BB468A">
        <w:rPr>
          <w:rFonts w:ascii="Arial" w:hAnsi="Arial" w:cs="Arial"/>
          <w:sz w:val="20"/>
          <w:szCs w:val="20"/>
        </w:rPr>
        <w:t xml:space="preserve"> Raymond Maxx</w:t>
      </w:r>
    </w:p>
    <w:p w:rsidR="008F485C" w:rsidRDefault="00346F4E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BB468A">
        <w:rPr>
          <w:rFonts w:ascii="Arial" w:hAnsi="Arial" w:cs="Arial"/>
          <w:sz w:val="20"/>
          <w:szCs w:val="20"/>
        </w:rPr>
        <w:t>4-0-0</w:t>
      </w:r>
    </w:p>
    <w:p w:rsidR="008F485C" w:rsidRPr="0097192B" w:rsidRDefault="008F485C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97192B" w:rsidRDefault="00E76FCB" w:rsidP="0097192B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Introduction of Guests</w:t>
      </w:r>
    </w:p>
    <w:p w:rsidR="0097192B" w:rsidRPr="0097192B" w:rsidRDefault="00712D35" w:rsidP="0097192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 w:rsidR="008F485C">
        <w:rPr>
          <w:rFonts w:ascii="Arial" w:hAnsi="Arial" w:cs="Arial"/>
          <w:sz w:val="20"/>
          <w:szCs w:val="20"/>
        </w:rPr>
        <w:t xml:space="preserve"> individuals </w:t>
      </w:r>
      <w:r>
        <w:rPr>
          <w:rFonts w:ascii="Arial" w:hAnsi="Arial" w:cs="Arial"/>
          <w:sz w:val="20"/>
          <w:szCs w:val="20"/>
        </w:rPr>
        <w:t>in attendance introduced themselves</w:t>
      </w:r>
      <w:r w:rsidR="00016D90">
        <w:rPr>
          <w:rFonts w:ascii="Arial" w:hAnsi="Arial" w:cs="Arial"/>
          <w:sz w:val="20"/>
          <w:szCs w:val="20"/>
        </w:rPr>
        <w:t xml:space="preserve"> including the Board Members</w:t>
      </w:r>
      <w:r>
        <w:rPr>
          <w:rFonts w:ascii="Arial" w:hAnsi="Arial" w:cs="Arial"/>
          <w:sz w:val="20"/>
          <w:szCs w:val="20"/>
        </w:rPr>
        <w:t>.</w:t>
      </w:r>
    </w:p>
    <w:p w:rsidR="0097192B" w:rsidRPr="0097192B" w:rsidRDefault="0097192B" w:rsidP="0097192B">
      <w:pPr>
        <w:pStyle w:val="ListParagraph"/>
        <w:rPr>
          <w:rFonts w:ascii="Arial" w:hAnsi="Arial" w:cs="Arial"/>
          <w:sz w:val="20"/>
          <w:szCs w:val="20"/>
        </w:rPr>
      </w:pPr>
    </w:p>
    <w:p w:rsidR="002D7992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Call to the Public</w:t>
      </w:r>
    </w:p>
    <w:p w:rsidR="0097192B" w:rsidRDefault="009857BB" w:rsidP="009719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None.</w:t>
      </w:r>
      <w:proofErr w:type="gramEnd"/>
    </w:p>
    <w:p w:rsidR="008F485C" w:rsidRPr="0097192B" w:rsidRDefault="008F485C" w:rsidP="009719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D7992" w:rsidRPr="0097192B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 xml:space="preserve">Approval of Minutes </w:t>
      </w:r>
    </w:p>
    <w:p w:rsidR="00AC39A9" w:rsidRDefault="004D14B1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May 5</w:t>
      </w:r>
      <w:r w:rsidR="00E24BE2" w:rsidRPr="0097192B">
        <w:rPr>
          <w:rFonts w:ascii="Arial" w:hAnsi="Arial" w:cs="Arial"/>
          <w:sz w:val="20"/>
          <w:szCs w:val="20"/>
        </w:rPr>
        <w:t xml:space="preserve">, </w:t>
      </w:r>
      <w:r w:rsidR="000B16EB" w:rsidRPr="0097192B">
        <w:rPr>
          <w:rFonts w:ascii="Arial" w:hAnsi="Arial" w:cs="Arial"/>
          <w:sz w:val="20"/>
          <w:szCs w:val="20"/>
        </w:rPr>
        <w:t>2016</w:t>
      </w:r>
      <w:r w:rsidR="00544369" w:rsidRPr="0097192B">
        <w:rPr>
          <w:rFonts w:ascii="Arial" w:hAnsi="Arial" w:cs="Arial"/>
          <w:sz w:val="20"/>
          <w:szCs w:val="20"/>
        </w:rPr>
        <w:t xml:space="preserve"> (Regular </w:t>
      </w:r>
      <w:r w:rsidR="00E24BE2" w:rsidRPr="0097192B">
        <w:rPr>
          <w:rFonts w:ascii="Arial" w:hAnsi="Arial" w:cs="Arial"/>
          <w:sz w:val="20"/>
          <w:szCs w:val="20"/>
        </w:rPr>
        <w:t>Meeting)</w:t>
      </w:r>
    </w:p>
    <w:p w:rsidR="008F485C" w:rsidRP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 xml:space="preserve">Motion made to </w:t>
      </w:r>
      <w:r w:rsidR="009857BB">
        <w:rPr>
          <w:rFonts w:ascii="Arial" w:hAnsi="Arial" w:cs="Arial"/>
          <w:sz w:val="20"/>
          <w:szCs w:val="20"/>
        </w:rPr>
        <w:t>approve by Lee F. Johnson.</w:t>
      </w:r>
    </w:p>
    <w:p w:rsidR="008F485C" w:rsidRP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>2nd by</w:t>
      </w:r>
      <w:r w:rsidR="009857BB">
        <w:rPr>
          <w:rFonts w:ascii="Arial" w:hAnsi="Arial" w:cs="Arial"/>
          <w:sz w:val="20"/>
          <w:szCs w:val="20"/>
        </w:rPr>
        <w:t xml:space="preserve"> Esther Grass</w:t>
      </w:r>
    </w:p>
    <w:p w:rsidR="0097192B" w:rsidRDefault="00346F4E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BB468A">
        <w:rPr>
          <w:rFonts w:ascii="Arial" w:hAnsi="Arial" w:cs="Arial"/>
          <w:sz w:val="20"/>
          <w:szCs w:val="20"/>
        </w:rPr>
        <w:t>4-0-0</w:t>
      </w:r>
    </w:p>
    <w:p w:rsidR="008F485C" w:rsidRPr="0097192B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4D6939" w:rsidRPr="0097192B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Reports</w:t>
      </w:r>
    </w:p>
    <w:p w:rsidR="006429FB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Department</w:t>
      </w:r>
      <w:r w:rsidR="00E63082" w:rsidRPr="0097192B">
        <w:rPr>
          <w:rFonts w:ascii="Arial" w:hAnsi="Arial" w:cs="Arial"/>
          <w:sz w:val="20"/>
          <w:szCs w:val="20"/>
        </w:rPr>
        <w:t>s</w:t>
      </w:r>
    </w:p>
    <w:p w:rsidR="008F485C" w:rsidRDefault="009857BB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department reports were included in the Board Packet.</w:t>
      </w:r>
    </w:p>
    <w:p w:rsidR="009857BB" w:rsidRPr="0097192B" w:rsidRDefault="009857BB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2D7992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Principal</w:t>
      </w:r>
    </w:p>
    <w:p w:rsidR="009857BB" w:rsidRDefault="009857BB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Hudson gave a report on all his activities and accomplishments at GAHS.  </w:t>
      </w:r>
    </w:p>
    <w:p w:rsidR="008F485C" w:rsidRP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 xml:space="preserve">Motion made to </w:t>
      </w:r>
      <w:r w:rsidR="009857BB">
        <w:rPr>
          <w:rFonts w:ascii="Arial" w:hAnsi="Arial" w:cs="Arial"/>
          <w:sz w:val="20"/>
          <w:szCs w:val="20"/>
        </w:rPr>
        <w:t>accept report by</w:t>
      </w:r>
      <w:r w:rsidR="00FC3709">
        <w:rPr>
          <w:rFonts w:ascii="Arial" w:hAnsi="Arial" w:cs="Arial"/>
          <w:sz w:val="20"/>
          <w:szCs w:val="20"/>
        </w:rPr>
        <w:t xml:space="preserve"> Lee F. Johnson</w:t>
      </w:r>
    </w:p>
    <w:p w:rsid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>2nd by</w:t>
      </w:r>
      <w:r w:rsidR="00FC3709">
        <w:rPr>
          <w:rFonts w:ascii="Arial" w:hAnsi="Arial" w:cs="Arial"/>
          <w:sz w:val="20"/>
          <w:szCs w:val="20"/>
        </w:rPr>
        <w:t xml:space="preserve"> Raymond Maxx</w:t>
      </w:r>
    </w:p>
    <w:p w:rsidR="00FC3709" w:rsidRPr="008F485C" w:rsidRDefault="00FC3709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Esther Grass requested for an update from DODE.</w:t>
      </w:r>
    </w:p>
    <w:p w:rsidR="0097192B" w:rsidRDefault="00346F4E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BB468A">
        <w:rPr>
          <w:rFonts w:ascii="Arial" w:hAnsi="Arial" w:cs="Arial"/>
          <w:sz w:val="20"/>
          <w:szCs w:val="20"/>
        </w:rPr>
        <w:t>4-0-0</w:t>
      </w:r>
    </w:p>
    <w:p w:rsidR="00FC3709" w:rsidRDefault="00FC3709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FC3709" w:rsidRDefault="00434689" w:rsidP="00434689">
      <w:pPr>
        <w:pStyle w:val="NoSpacing"/>
        <w:ind w:left="1080" w:hanging="360"/>
        <w:rPr>
          <w:rFonts w:ascii="Arial" w:hAnsi="Arial" w:cs="Arial"/>
          <w:b/>
          <w:sz w:val="20"/>
          <w:szCs w:val="20"/>
        </w:rPr>
      </w:pPr>
      <w:r w:rsidRPr="00434689">
        <w:rPr>
          <w:rFonts w:ascii="Arial" w:hAnsi="Arial" w:cs="Arial"/>
          <w:b/>
          <w:sz w:val="20"/>
          <w:szCs w:val="20"/>
        </w:rPr>
        <w:t xml:space="preserve">**   </w:t>
      </w:r>
      <w:r w:rsidR="00FC3709" w:rsidRPr="00434689">
        <w:rPr>
          <w:rFonts w:ascii="Arial" w:hAnsi="Arial" w:cs="Arial"/>
          <w:b/>
          <w:sz w:val="20"/>
          <w:szCs w:val="20"/>
        </w:rPr>
        <w:t>Dr. Hudson requested t</w:t>
      </w:r>
      <w:r w:rsidR="00715016" w:rsidRPr="00434689">
        <w:rPr>
          <w:rFonts w:ascii="Arial" w:hAnsi="Arial" w:cs="Arial"/>
          <w:b/>
          <w:sz w:val="20"/>
          <w:szCs w:val="20"/>
        </w:rPr>
        <w:t xml:space="preserve">o proceed to item 9-D at this time so the auditors can continue their travel to Window Rock.  </w:t>
      </w:r>
    </w:p>
    <w:p w:rsidR="00434689" w:rsidRDefault="00434689" w:rsidP="00434689">
      <w:pPr>
        <w:pStyle w:val="NoSpacing"/>
        <w:ind w:left="1080" w:hanging="360"/>
        <w:rPr>
          <w:rFonts w:ascii="Arial" w:hAnsi="Arial" w:cs="Arial"/>
          <w:b/>
          <w:sz w:val="20"/>
          <w:szCs w:val="20"/>
        </w:rPr>
      </w:pPr>
    </w:p>
    <w:p w:rsidR="00434689" w:rsidRPr="00434689" w:rsidRDefault="00434689" w:rsidP="00434689">
      <w:pPr>
        <w:pStyle w:val="NoSpacing"/>
        <w:ind w:left="108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   Arlene Laughter arrived at 6:00 p.m.</w:t>
      </w:r>
    </w:p>
    <w:p w:rsidR="008F485C" w:rsidRPr="0097192B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6E2306" w:rsidRPr="0097192B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New Business</w:t>
      </w:r>
      <w:r w:rsidR="00B53CC5" w:rsidRPr="0097192B">
        <w:rPr>
          <w:rFonts w:ascii="Arial" w:hAnsi="Arial" w:cs="Arial"/>
          <w:sz w:val="20"/>
          <w:szCs w:val="20"/>
        </w:rPr>
        <w:t xml:space="preserve"> Action Items</w:t>
      </w:r>
    </w:p>
    <w:p w:rsidR="00CE57D3" w:rsidRDefault="001660E2" w:rsidP="00A7595E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 xml:space="preserve">Approval of </w:t>
      </w:r>
      <w:r w:rsidR="00DD5010" w:rsidRPr="0097192B">
        <w:rPr>
          <w:rFonts w:ascii="Arial" w:hAnsi="Arial" w:cs="Arial"/>
          <w:sz w:val="20"/>
          <w:szCs w:val="20"/>
        </w:rPr>
        <w:t xml:space="preserve">Payroll </w:t>
      </w:r>
      <w:r w:rsidRPr="0097192B">
        <w:rPr>
          <w:rFonts w:ascii="Arial" w:hAnsi="Arial" w:cs="Arial"/>
          <w:sz w:val="20"/>
          <w:szCs w:val="20"/>
        </w:rPr>
        <w:t xml:space="preserve">Expenditures </w:t>
      </w:r>
      <w:r w:rsidR="004D14B1" w:rsidRPr="0097192B">
        <w:rPr>
          <w:rFonts w:ascii="Arial" w:hAnsi="Arial" w:cs="Arial"/>
          <w:sz w:val="20"/>
          <w:szCs w:val="20"/>
        </w:rPr>
        <w:t>Ending Ma</w:t>
      </w:r>
      <w:r w:rsidR="000B16EB" w:rsidRPr="0097192B">
        <w:rPr>
          <w:rFonts w:ascii="Arial" w:hAnsi="Arial" w:cs="Arial"/>
          <w:sz w:val="20"/>
          <w:szCs w:val="20"/>
        </w:rPr>
        <w:t>y</w:t>
      </w:r>
      <w:r w:rsidR="00AC39A9" w:rsidRPr="0097192B">
        <w:rPr>
          <w:rFonts w:ascii="Arial" w:hAnsi="Arial" w:cs="Arial"/>
          <w:sz w:val="20"/>
          <w:szCs w:val="20"/>
        </w:rPr>
        <w:t xml:space="preserve"> </w:t>
      </w:r>
      <w:r w:rsidR="000B16EB" w:rsidRPr="0097192B">
        <w:rPr>
          <w:rFonts w:ascii="Arial" w:hAnsi="Arial" w:cs="Arial"/>
          <w:sz w:val="20"/>
          <w:szCs w:val="20"/>
        </w:rPr>
        <w:t>2016</w:t>
      </w:r>
      <w:r w:rsidR="007D73E0" w:rsidRPr="0097192B">
        <w:rPr>
          <w:rFonts w:ascii="Arial" w:hAnsi="Arial" w:cs="Arial"/>
          <w:sz w:val="20"/>
          <w:szCs w:val="20"/>
        </w:rPr>
        <w:t xml:space="preserve"> </w:t>
      </w:r>
    </w:p>
    <w:p w:rsidR="007A274B" w:rsidRDefault="007A274B" w:rsidP="007A274B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Mr. Bennett presented this report</w:t>
      </w:r>
      <w:r w:rsidR="00175DA2">
        <w:rPr>
          <w:rFonts w:ascii="Arial" w:hAnsi="Arial" w:cs="Arial"/>
          <w:sz w:val="20"/>
          <w:szCs w:val="20"/>
        </w:rPr>
        <w:t xml:space="preserve"> for Pay Period #23, 24, 25.</w:t>
      </w:r>
    </w:p>
    <w:p w:rsidR="008F485C" w:rsidRP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 xml:space="preserve">Motion made </w:t>
      </w:r>
      <w:r w:rsidR="00175DA2">
        <w:rPr>
          <w:rFonts w:ascii="Arial" w:hAnsi="Arial" w:cs="Arial"/>
          <w:sz w:val="20"/>
          <w:szCs w:val="20"/>
        </w:rPr>
        <w:t xml:space="preserve">by Lee F. Johnson </w:t>
      </w:r>
      <w:r w:rsidRPr="008F485C">
        <w:rPr>
          <w:rFonts w:ascii="Arial" w:hAnsi="Arial" w:cs="Arial"/>
          <w:sz w:val="20"/>
          <w:szCs w:val="20"/>
        </w:rPr>
        <w:t xml:space="preserve">to </w:t>
      </w:r>
      <w:r w:rsidR="00175DA2">
        <w:rPr>
          <w:rFonts w:ascii="Arial" w:hAnsi="Arial" w:cs="Arial"/>
          <w:sz w:val="20"/>
          <w:szCs w:val="20"/>
        </w:rPr>
        <w:t xml:space="preserve">combine and </w:t>
      </w:r>
      <w:r w:rsidR="009857BB">
        <w:rPr>
          <w:rFonts w:ascii="Arial" w:hAnsi="Arial" w:cs="Arial"/>
          <w:sz w:val="20"/>
          <w:szCs w:val="20"/>
        </w:rPr>
        <w:t>a</w:t>
      </w:r>
      <w:r w:rsidR="002E5F02">
        <w:rPr>
          <w:rFonts w:ascii="Arial" w:hAnsi="Arial" w:cs="Arial"/>
          <w:sz w:val="20"/>
          <w:szCs w:val="20"/>
        </w:rPr>
        <w:t>ccept</w:t>
      </w:r>
      <w:r w:rsidR="00175DA2">
        <w:rPr>
          <w:rFonts w:ascii="Arial" w:hAnsi="Arial" w:cs="Arial"/>
          <w:sz w:val="20"/>
          <w:szCs w:val="20"/>
        </w:rPr>
        <w:t xml:space="preserve"> items #9-A and #9-B.</w:t>
      </w:r>
    </w:p>
    <w:p w:rsidR="00FC3709" w:rsidRPr="008F485C" w:rsidRDefault="008F485C" w:rsidP="00FC3709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>2nd by</w:t>
      </w:r>
      <w:r w:rsidR="00175DA2">
        <w:rPr>
          <w:rFonts w:ascii="Arial" w:hAnsi="Arial" w:cs="Arial"/>
          <w:sz w:val="20"/>
          <w:szCs w:val="20"/>
        </w:rPr>
        <w:t xml:space="preserve"> </w:t>
      </w:r>
      <w:r w:rsidR="001779E4">
        <w:rPr>
          <w:rFonts w:ascii="Arial" w:hAnsi="Arial" w:cs="Arial"/>
          <w:sz w:val="20"/>
          <w:szCs w:val="20"/>
        </w:rPr>
        <w:t>Raymond Maxx</w:t>
      </w:r>
    </w:p>
    <w:p w:rsidR="0097192B" w:rsidRDefault="00346F4E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434689">
        <w:rPr>
          <w:rFonts w:ascii="Arial" w:hAnsi="Arial" w:cs="Arial"/>
          <w:sz w:val="20"/>
          <w:szCs w:val="20"/>
        </w:rPr>
        <w:t>5</w:t>
      </w:r>
      <w:r w:rsidR="00BB468A">
        <w:rPr>
          <w:rFonts w:ascii="Arial" w:hAnsi="Arial" w:cs="Arial"/>
          <w:sz w:val="20"/>
          <w:szCs w:val="20"/>
        </w:rPr>
        <w:t>-0-0</w:t>
      </w:r>
    </w:p>
    <w:p w:rsidR="008F485C" w:rsidRPr="0097192B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7D0F2F" w:rsidRDefault="00DD5010" w:rsidP="007D0F2F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of Accounts Payable</w:t>
      </w:r>
      <w:r w:rsidR="001660E2" w:rsidRPr="0097192B">
        <w:rPr>
          <w:rFonts w:ascii="Arial" w:hAnsi="Arial" w:cs="Arial"/>
          <w:sz w:val="20"/>
          <w:szCs w:val="20"/>
        </w:rPr>
        <w:t xml:space="preserve"> Expenditures </w:t>
      </w:r>
      <w:r w:rsidR="004D14B1" w:rsidRPr="0097192B">
        <w:rPr>
          <w:rFonts w:ascii="Arial" w:hAnsi="Arial" w:cs="Arial"/>
          <w:sz w:val="20"/>
          <w:szCs w:val="20"/>
        </w:rPr>
        <w:t>Ending Ma</w:t>
      </w:r>
      <w:r w:rsidR="000B16EB" w:rsidRPr="0097192B">
        <w:rPr>
          <w:rFonts w:ascii="Arial" w:hAnsi="Arial" w:cs="Arial"/>
          <w:sz w:val="20"/>
          <w:szCs w:val="20"/>
        </w:rPr>
        <w:t>y 2016</w:t>
      </w:r>
    </w:p>
    <w:p w:rsidR="008F485C" w:rsidRDefault="00175DA2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Approved with item </w:t>
      </w:r>
      <w:r w:rsidR="001779E4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>9-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above.</w:t>
      </w:r>
    </w:p>
    <w:p w:rsidR="00175DA2" w:rsidRPr="0097192B" w:rsidRDefault="00175DA2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C21BC6" w:rsidRDefault="007D0F2F" w:rsidP="00C21BC6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 xml:space="preserve">Approval of </w:t>
      </w:r>
      <w:r w:rsidR="003B4E51" w:rsidRPr="0097192B">
        <w:rPr>
          <w:rFonts w:ascii="Arial" w:hAnsi="Arial" w:cs="Arial"/>
          <w:sz w:val="20"/>
          <w:szCs w:val="20"/>
        </w:rPr>
        <w:t>Monthly Budget Report</w:t>
      </w:r>
      <w:r w:rsidR="007D73E0" w:rsidRPr="0097192B">
        <w:rPr>
          <w:rFonts w:ascii="Arial" w:hAnsi="Arial" w:cs="Arial"/>
          <w:sz w:val="20"/>
          <w:szCs w:val="20"/>
        </w:rPr>
        <w:t xml:space="preserve"> Ending </w:t>
      </w:r>
      <w:r w:rsidR="004D14B1" w:rsidRPr="0097192B">
        <w:rPr>
          <w:rFonts w:ascii="Arial" w:hAnsi="Arial" w:cs="Arial"/>
          <w:sz w:val="20"/>
          <w:szCs w:val="20"/>
        </w:rPr>
        <w:t>Ma</w:t>
      </w:r>
      <w:r w:rsidR="000B16EB" w:rsidRPr="0097192B">
        <w:rPr>
          <w:rFonts w:ascii="Arial" w:hAnsi="Arial" w:cs="Arial"/>
          <w:sz w:val="20"/>
          <w:szCs w:val="20"/>
        </w:rPr>
        <w:t>y</w:t>
      </w:r>
      <w:r w:rsidR="00DB6FA5" w:rsidRPr="0097192B">
        <w:rPr>
          <w:rFonts w:ascii="Arial" w:hAnsi="Arial" w:cs="Arial"/>
          <w:sz w:val="20"/>
          <w:szCs w:val="20"/>
        </w:rPr>
        <w:t xml:space="preserve"> </w:t>
      </w:r>
      <w:r w:rsidR="000B16EB" w:rsidRPr="0097192B">
        <w:rPr>
          <w:rFonts w:ascii="Arial" w:hAnsi="Arial" w:cs="Arial"/>
          <w:sz w:val="20"/>
          <w:szCs w:val="20"/>
        </w:rPr>
        <w:t>2016</w:t>
      </w:r>
    </w:p>
    <w:p w:rsidR="001779E4" w:rsidRDefault="002E5F02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Hudson</w:t>
      </w:r>
      <w:r w:rsidR="001779E4">
        <w:rPr>
          <w:rFonts w:ascii="Arial" w:hAnsi="Arial" w:cs="Arial"/>
          <w:sz w:val="20"/>
          <w:szCs w:val="20"/>
        </w:rPr>
        <w:t xml:space="preserve"> presented this</w:t>
      </w:r>
      <w:r>
        <w:rPr>
          <w:rFonts w:ascii="Arial" w:hAnsi="Arial" w:cs="Arial"/>
          <w:sz w:val="20"/>
          <w:szCs w:val="20"/>
        </w:rPr>
        <w:t xml:space="preserve"> report.</w:t>
      </w:r>
    </w:p>
    <w:p w:rsidR="008F485C" w:rsidRP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 xml:space="preserve">Motion made to </w:t>
      </w:r>
      <w:r w:rsidR="009857BB">
        <w:rPr>
          <w:rFonts w:ascii="Arial" w:hAnsi="Arial" w:cs="Arial"/>
          <w:sz w:val="20"/>
          <w:szCs w:val="20"/>
        </w:rPr>
        <w:t>accept report by</w:t>
      </w:r>
      <w:r w:rsidR="00FC3709">
        <w:rPr>
          <w:rFonts w:ascii="Arial" w:hAnsi="Arial" w:cs="Arial"/>
          <w:sz w:val="20"/>
          <w:szCs w:val="20"/>
        </w:rPr>
        <w:t xml:space="preserve"> </w:t>
      </w:r>
      <w:r w:rsidR="002E5F02">
        <w:rPr>
          <w:rFonts w:ascii="Arial" w:hAnsi="Arial" w:cs="Arial"/>
          <w:sz w:val="20"/>
          <w:szCs w:val="20"/>
        </w:rPr>
        <w:t>Lee F. Johnson</w:t>
      </w:r>
    </w:p>
    <w:p w:rsid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>2nd by</w:t>
      </w:r>
      <w:r w:rsidR="002E5F02">
        <w:rPr>
          <w:rFonts w:ascii="Arial" w:hAnsi="Arial" w:cs="Arial"/>
          <w:sz w:val="20"/>
          <w:szCs w:val="20"/>
        </w:rPr>
        <w:t xml:space="preserve"> Esther Grass</w:t>
      </w:r>
    </w:p>
    <w:p w:rsidR="002E5F02" w:rsidRDefault="002E5F02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Raymond Maxx questioned when the fiscal year is over.  Mr. Bennett stated that it ends June 30.</w:t>
      </w:r>
    </w:p>
    <w:p w:rsidR="002E5F02" w:rsidRDefault="002E5F02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Arlene Laughter that the classrooms need to be stocked with supplies since there is funding/high balances for supplies at this time.</w:t>
      </w:r>
    </w:p>
    <w:p w:rsidR="00B13154" w:rsidRPr="008F485C" w:rsidRDefault="00B13154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Gerald Keetso stated that discussion needs to take place about account balances that exceed 20-30%.</w:t>
      </w:r>
    </w:p>
    <w:p w:rsidR="0097192B" w:rsidRDefault="00346F4E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434689">
        <w:rPr>
          <w:rFonts w:ascii="Arial" w:hAnsi="Arial" w:cs="Arial"/>
          <w:sz w:val="20"/>
          <w:szCs w:val="20"/>
        </w:rPr>
        <w:t>5</w:t>
      </w:r>
      <w:r w:rsidR="00BB468A">
        <w:rPr>
          <w:rFonts w:ascii="Arial" w:hAnsi="Arial" w:cs="Arial"/>
          <w:sz w:val="20"/>
          <w:szCs w:val="20"/>
        </w:rPr>
        <w:t>-0-0</w:t>
      </w:r>
    </w:p>
    <w:p w:rsidR="008F485C" w:rsidRPr="0097192B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AF13B5" w:rsidRDefault="00AF13B5" w:rsidP="00C21BC6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of Single Audit Report Ending June 30, 2015</w:t>
      </w:r>
      <w:r w:rsidR="00434689" w:rsidRPr="00434689">
        <w:rPr>
          <w:rFonts w:ascii="Arial" w:hAnsi="Arial" w:cs="Arial"/>
          <w:b/>
          <w:sz w:val="20"/>
          <w:szCs w:val="20"/>
        </w:rPr>
        <w:t xml:space="preserve"> **</w:t>
      </w:r>
    </w:p>
    <w:p w:rsidR="00FC3709" w:rsidRDefault="00FC3709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Albert </w:t>
      </w:r>
      <w:proofErr w:type="spellStart"/>
      <w:r>
        <w:rPr>
          <w:rFonts w:ascii="Arial" w:hAnsi="Arial" w:cs="Arial"/>
          <w:sz w:val="20"/>
          <w:szCs w:val="20"/>
        </w:rPr>
        <w:t>Hwu</w:t>
      </w:r>
      <w:proofErr w:type="spellEnd"/>
      <w:r>
        <w:rPr>
          <w:rFonts w:ascii="Arial" w:hAnsi="Arial" w:cs="Arial"/>
          <w:sz w:val="20"/>
          <w:szCs w:val="20"/>
        </w:rPr>
        <w:t xml:space="preserve"> presented </w:t>
      </w:r>
      <w:r w:rsidR="00434689">
        <w:rPr>
          <w:rFonts w:ascii="Arial" w:hAnsi="Arial" w:cs="Arial"/>
          <w:sz w:val="20"/>
          <w:szCs w:val="20"/>
        </w:rPr>
        <w:t xml:space="preserve">and explained </w:t>
      </w:r>
      <w:r>
        <w:rPr>
          <w:rFonts w:ascii="Arial" w:hAnsi="Arial" w:cs="Arial"/>
          <w:sz w:val="20"/>
          <w:szCs w:val="20"/>
        </w:rPr>
        <w:t xml:space="preserve">this report which is dated March 8, 2016.  </w:t>
      </w:r>
    </w:p>
    <w:p w:rsidR="00715016" w:rsidRDefault="00715016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Marien</w:t>
      </w:r>
      <w:proofErr w:type="spellEnd"/>
      <w:r>
        <w:rPr>
          <w:rFonts w:ascii="Arial" w:hAnsi="Arial" w:cs="Arial"/>
          <w:sz w:val="20"/>
          <w:szCs w:val="20"/>
        </w:rPr>
        <w:t xml:space="preserve"> Tall presented </w:t>
      </w:r>
      <w:r w:rsidR="00434689">
        <w:rPr>
          <w:rFonts w:ascii="Arial" w:hAnsi="Arial" w:cs="Arial"/>
          <w:sz w:val="20"/>
          <w:szCs w:val="20"/>
        </w:rPr>
        <w:t xml:space="preserve">and explained </w:t>
      </w:r>
      <w:r>
        <w:rPr>
          <w:rFonts w:ascii="Arial" w:hAnsi="Arial" w:cs="Arial"/>
          <w:sz w:val="20"/>
          <w:szCs w:val="20"/>
        </w:rPr>
        <w:t>the findings.</w:t>
      </w:r>
    </w:p>
    <w:p w:rsidR="008F485C" w:rsidRP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 xml:space="preserve">Motion made to </w:t>
      </w:r>
      <w:r w:rsidR="009857BB">
        <w:rPr>
          <w:rFonts w:ascii="Arial" w:hAnsi="Arial" w:cs="Arial"/>
          <w:sz w:val="20"/>
          <w:szCs w:val="20"/>
        </w:rPr>
        <w:t>approve by</w:t>
      </w:r>
      <w:r w:rsidR="00FC3709">
        <w:rPr>
          <w:rFonts w:ascii="Arial" w:hAnsi="Arial" w:cs="Arial"/>
          <w:sz w:val="20"/>
          <w:szCs w:val="20"/>
        </w:rPr>
        <w:t xml:space="preserve"> </w:t>
      </w:r>
      <w:r w:rsidR="00F67B4E">
        <w:rPr>
          <w:rFonts w:ascii="Arial" w:hAnsi="Arial" w:cs="Arial"/>
          <w:sz w:val="20"/>
          <w:szCs w:val="20"/>
        </w:rPr>
        <w:t>Arlene Laughter</w:t>
      </w:r>
    </w:p>
    <w:p w:rsid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>2nd by</w:t>
      </w:r>
      <w:r w:rsidR="00F67B4E">
        <w:rPr>
          <w:rFonts w:ascii="Arial" w:hAnsi="Arial" w:cs="Arial"/>
          <w:sz w:val="20"/>
          <w:szCs w:val="20"/>
        </w:rPr>
        <w:t xml:space="preserve"> Raymond Maxx</w:t>
      </w:r>
    </w:p>
    <w:p w:rsidR="00F67B4E" w:rsidRDefault="00F67B4E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Esther Grass had a question about an un-canceled check which is part of the findings.</w:t>
      </w:r>
      <w:r w:rsidR="00AF04DD">
        <w:rPr>
          <w:rFonts w:ascii="Arial" w:hAnsi="Arial" w:cs="Arial"/>
          <w:sz w:val="20"/>
          <w:szCs w:val="20"/>
        </w:rPr>
        <w:t xml:space="preserve">  She suggested that research be done to see when this discrepancy began and try to fix the problem.  It needs to be identified as a mistake in entering data or </w:t>
      </w:r>
      <w:r w:rsidR="00F92B84">
        <w:rPr>
          <w:rFonts w:ascii="Arial" w:hAnsi="Arial" w:cs="Arial"/>
          <w:sz w:val="20"/>
          <w:szCs w:val="20"/>
        </w:rPr>
        <w:t>fraudulent activities.  She suggested a forensic audit if necessary to pinpoint the discrepancy.</w:t>
      </w:r>
    </w:p>
    <w:p w:rsidR="00AF04DD" w:rsidRDefault="00AF04DD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Marien</w:t>
      </w:r>
      <w:proofErr w:type="spellEnd"/>
      <w:r>
        <w:rPr>
          <w:rFonts w:ascii="Arial" w:hAnsi="Arial" w:cs="Arial"/>
          <w:sz w:val="20"/>
          <w:szCs w:val="20"/>
        </w:rPr>
        <w:t xml:space="preserve"> suggested that the Board can approve and vote upon canceling the discrepancy in reconciliation balance and bank balance.</w:t>
      </w:r>
    </w:p>
    <w:p w:rsidR="00AF04DD" w:rsidRDefault="00AF04DD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Arlene Laughter had a question on the discrepancy.  She suggested canceling out this discrepancy so it will not keep reappearing year after year.</w:t>
      </w:r>
    </w:p>
    <w:p w:rsidR="00F92B84" w:rsidRDefault="00F92B84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Albert </w:t>
      </w:r>
      <w:proofErr w:type="spellStart"/>
      <w:r>
        <w:rPr>
          <w:rFonts w:ascii="Arial" w:hAnsi="Arial" w:cs="Arial"/>
          <w:sz w:val="20"/>
          <w:szCs w:val="20"/>
        </w:rPr>
        <w:t>Hwu</w:t>
      </w:r>
      <w:proofErr w:type="spellEnd"/>
      <w:r>
        <w:rPr>
          <w:rFonts w:ascii="Arial" w:hAnsi="Arial" w:cs="Arial"/>
          <w:sz w:val="20"/>
          <w:szCs w:val="20"/>
        </w:rPr>
        <w:t xml:space="preserve"> stated that the auditors do not suspect any fraudulent activity.</w:t>
      </w:r>
    </w:p>
    <w:p w:rsidR="00F92B84" w:rsidRDefault="00F92B84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Marien</w:t>
      </w:r>
      <w:proofErr w:type="spellEnd"/>
      <w:r>
        <w:rPr>
          <w:rFonts w:ascii="Arial" w:hAnsi="Arial" w:cs="Arial"/>
          <w:sz w:val="20"/>
          <w:szCs w:val="20"/>
        </w:rPr>
        <w:t xml:space="preserve"> Tall stated that she does not believe a forensic audit is necessary.  </w:t>
      </w:r>
    </w:p>
    <w:p w:rsidR="00F92B84" w:rsidRDefault="00F92B84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Gerald Keetso stated that this amount is half a million dollars and feels that further discussion regarding research is necessary.</w:t>
      </w:r>
    </w:p>
    <w:p w:rsidR="00B7779F" w:rsidRDefault="00B7779F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Raymond Maxx stated that the auditor’s recommendations should be in the report.  </w:t>
      </w:r>
      <w:proofErr w:type="spellStart"/>
      <w:r>
        <w:rPr>
          <w:rFonts w:ascii="Arial" w:hAnsi="Arial" w:cs="Arial"/>
          <w:sz w:val="20"/>
          <w:szCs w:val="20"/>
        </w:rPr>
        <w:t>Marien</w:t>
      </w:r>
      <w:proofErr w:type="spellEnd"/>
      <w:r>
        <w:rPr>
          <w:rFonts w:ascii="Arial" w:hAnsi="Arial" w:cs="Arial"/>
          <w:sz w:val="20"/>
          <w:szCs w:val="20"/>
        </w:rPr>
        <w:t xml:space="preserve"> stated that the auditor’s recommendations are in the Corrective Action Plans in the board packet.</w:t>
      </w:r>
      <w:r w:rsidR="00DB6DCA">
        <w:rPr>
          <w:rFonts w:ascii="Arial" w:hAnsi="Arial" w:cs="Arial"/>
          <w:sz w:val="20"/>
          <w:szCs w:val="20"/>
        </w:rPr>
        <w:t xml:space="preserve">  He stated that this report is difficult to unders</w:t>
      </w:r>
      <w:r w:rsidR="00AD69DF">
        <w:rPr>
          <w:rFonts w:ascii="Arial" w:hAnsi="Arial" w:cs="Arial"/>
          <w:sz w:val="20"/>
          <w:szCs w:val="20"/>
        </w:rPr>
        <w:t>tand and recommended using</w:t>
      </w:r>
      <w:r w:rsidR="00DB6DCA">
        <w:rPr>
          <w:rFonts w:ascii="Arial" w:hAnsi="Arial" w:cs="Arial"/>
          <w:sz w:val="20"/>
          <w:szCs w:val="20"/>
        </w:rPr>
        <w:t xml:space="preserve"> graph</w:t>
      </w:r>
      <w:r w:rsidR="00AD69DF">
        <w:rPr>
          <w:rFonts w:ascii="Arial" w:hAnsi="Arial" w:cs="Arial"/>
          <w:sz w:val="20"/>
          <w:szCs w:val="20"/>
        </w:rPr>
        <w:t>s</w:t>
      </w:r>
      <w:r w:rsidR="00DB6DCA">
        <w:rPr>
          <w:rFonts w:ascii="Arial" w:hAnsi="Arial" w:cs="Arial"/>
          <w:sz w:val="20"/>
          <w:szCs w:val="20"/>
        </w:rPr>
        <w:t>.</w:t>
      </w:r>
      <w:r w:rsidR="00AD69DF">
        <w:rPr>
          <w:rFonts w:ascii="Arial" w:hAnsi="Arial" w:cs="Arial"/>
          <w:sz w:val="20"/>
          <w:szCs w:val="20"/>
        </w:rPr>
        <w:t xml:space="preserve">  He also questioned if the CAP’s will be addressed prior to reaccreditation by DODE.</w:t>
      </w:r>
    </w:p>
    <w:p w:rsidR="00796650" w:rsidRDefault="00796650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Arlene Laughter suggested that the auditors make their report off the actual audit report; not the summary.</w:t>
      </w:r>
    </w:p>
    <w:p w:rsidR="00796650" w:rsidRDefault="00796650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Gerald Keetso stated that the board needs to decide what to do with this discrepancy very soon. </w:t>
      </w:r>
    </w:p>
    <w:p w:rsidR="00AD69DF" w:rsidRDefault="00AD69DF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Hudson stated that all CAP’s have been addressed.</w:t>
      </w:r>
    </w:p>
    <w:p w:rsidR="00796650" w:rsidRPr="008F485C" w:rsidRDefault="00796650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James </w:t>
      </w:r>
      <w:proofErr w:type="spellStart"/>
      <w:r>
        <w:rPr>
          <w:rFonts w:ascii="Arial" w:hAnsi="Arial" w:cs="Arial"/>
          <w:sz w:val="20"/>
          <w:szCs w:val="20"/>
        </w:rPr>
        <w:t>Begishie</w:t>
      </w:r>
      <w:proofErr w:type="spellEnd"/>
      <w:r>
        <w:rPr>
          <w:rFonts w:ascii="Arial" w:hAnsi="Arial" w:cs="Arial"/>
          <w:sz w:val="20"/>
          <w:szCs w:val="20"/>
        </w:rPr>
        <w:t xml:space="preserve"> gave a brief history of his work in the Finance department at GAHS.  He stated that this discrepancy should have been cleared up within a year and not </w:t>
      </w:r>
      <w:proofErr w:type="gramStart"/>
      <w:r>
        <w:rPr>
          <w:rFonts w:ascii="Arial" w:hAnsi="Arial" w:cs="Arial"/>
          <w:sz w:val="20"/>
          <w:szCs w:val="20"/>
        </w:rPr>
        <w:t>continue</w:t>
      </w:r>
      <w:proofErr w:type="gramEnd"/>
      <w:r>
        <w:rPr>
          <w:rFonts w:ascii="Arial" w:hAnsi="Arial" w:cs="Arial"/>
          <w:sz w:val="20"/>
          <w:szCs w:val="20"/>
        </w:rPr>
        <w:t xml:space="preserve"> to carry over from year to year.   </w:t>
      </w:r>
    </w:p>
    <w:p w:rsidR="0097192B" w:rsidRDefault="00346F4E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434689">
        <w:rPr>
          <w:rFonts w:ascii="Arial" w:hAnsi="Arial" w:cs="Arial"/>
          <w:sz w:val="20"/>
          <w:szCs w:val="20"/>
        </w:rPr>
        <w:t>5</w:t>
      </w:r>
      <w:r w:rsidR="00BB468A">
        <w:rPr>
          <w:rFonts w:ascii="Arial" w:hAnsi="Arial" w:cs="Arial"/>
          <w:sz w:val="20"/>
          <w:szCs w:val="20"/>
        </w:rPr>
        <w:t>-0-0</w:t>
      </w:r>
    </w:p>
    <w:p w:rsidR="007A274B" w:rsidRDefault="007A274B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7A274B" w:rsidRPr="007A274B" w:rsidRDefault="007A274B" w:rsidP="008F485C">
      <w:pPr>
        <w:pStyle w:val="NoSpacing"/>
        <w:ind w:left="1080"/>
        <w:rPr>
          <w:rFonts w:ascii="Arial" w:hAnsi="Arial" w:cs="Arial"/>
          <w:b/>
          <w:sz w:val="20"/>
          <w:szCs w:val="20"/>
        </w:rPr>
      </w:pPr>
      <w:r w:rsidRPr="007A274B">
        <w:rPr>
          <w:rFonts w:ascii="Arial" w:hAnsi="Arial" w:cs="Arial"/>
          <w:b/>
          <w:sz w:val="20"/>
          <w:szCs w:val="20"/>
        </w:rPr>
        <w:t>*</w:t>
      </w:r>
      <w:proofErr w:type="gramStart"/>
      <w:r w:rsidRPr="007A274B">
        <w:rPr>
          <w:rFonts w:ascii="Arial" w:hAnsi="Arial" w:cs="Arial"/>
          <w:b/>
          <w:sz w:val="20"/>
          <w:szCs w:val="20"/>
        </w:rPr>
        <w:t>*  Returned</w:t>
      </w:r>
      <w:proofErr w:type="gramEnd"/>
      <w:r w:rsidRPr="007A274B">
        <w:rPr>
          <w:rFonts w:ascii="Arial" w:hAnsi="Arial" w:cs="Arial"/>
          <w:b/>
          <w:sz w:val="20"/>
          <w:szCs w:val="20"/>
        </w:rPr>
        <w:t xml:space="preserve"> to item 9-A at this time.</w:t>
      </w:r>
    </w:p>
    <w:p w:rsidR="008F485C" w:rsidRPr="0097192B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6F5332" w:rsidRDefault="006F5332" w:rsidP="00C21BC6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of FY 2016-17 Proposed Budget Summary</w:t>
      </w:r>
    </w:p>
    <w:p w:rsidR="00DD3E03" w:rsidRDefault="00DD3E03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Roland Bennett presented this budget in the total amount of $6,854,040.00 (excluding KGHR).</w:t>
      </w:r>
    </w:p>
    <w:p w:rsidR="008F485C" w:rsidRP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 xml:space="preserve">Motion made to </w:t>
      </w:r>
      <w:r w:rsidR="009857BB">
        <w:rPr>
          <w:rFonts w:ascii="Arial" w:hAnsi="Arial" w:cs="Arial"/>
          <w:sz w:val="20"/>
          <w:szCs w:val="20"/>
        </w:rPr>
        <w:t>approve by</w:t>
      </w:r>
      <w:r w:rsidR="00DD3E03">
        <w:rPr>
          <w:rFonts w:ascii="Arial" w:hAnsi="Arial" w:cs="Arial"/>
          <w:sz w:val="20"/>
          <w:szCs w:val="20"/>
        </w:rPr>
        <w:t xml:space="preserve"> Lee F. Johnson</w:t>
      </w:r>
    </w:p>
    <w:p w:rsid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>2nd by</w:t>
      </w:r>
      <w:r w:rsidR="00DD3E03">
        <w:rPr>
          <w:rFonts w:ascii="Arial" w:hAnsi="Arial" w:cs="Arial"/>
          <w:sz w:val="20"/>
          <w:szCs w:val="20"/>
        </w:rPr>
        <w:t xml:space="preserve"> Arlene Laughter</w:t>
      </w:r>
    </w:p>
    <w:p w:rsidR="00DD3E03" w:rsidRPr="008F485C" w:rsidRDefault="00DD3E03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Arlene Laughter requested to see a comparison of the ending FY 15-16 expenditures/balance with the proposed FY 16-17 beginning budget.</w:t>
      </w:r>
      <w:proofErr w:type="gramEnd"/>
    </w:p>
    <w:p w:rsidR="0097192B" w:rsidRDefault="00346F4E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434689">
        <w:rPr>
          <w:rFonts w:ascii="Arial" w:hAnsi="Arial" w:cs="Arial"/>
          <w:sz w:val="20"/>
          <w:szCs w:val="20"/>
        </w:rPr>
        <w:t>5</w:t>
      </w:r>
      <w:r w:rsidR="00BB468A">
        <w:rPr>
          <w:rFonts w:ascii="Arial" w:hAnsi="Arial" w:cs="Arial"/>
          <w:sz w:val="20"/>
          <w:szCs w:val="20"/>
        </w:rPr>
        <w:t>-0-0</w:t>
      </w:r>
    </w:p>
    <w:p w:rsidR="008F485C" w:rsidRPr="0097192B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AF13B5" w:rsidRDefault="00AF13B5" w:rsidP="00AF13B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lastRenderedPageBreak/>
        <w:t>Approval of 2016 Annual Accountability Report</w:t>
      </w:r>
    </w:p>
    <w:p w:rsidR="00814A28" w:rsidRDefault="00814A28" w:rsidP="008F485C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Roger Trujillo presented this report and indicated that this annual report is due within 45 days of the last day of school.</w:t>
      </w:r>
    </w:p>
    <w:p w:rsidR="008F485C" w:rsidRPr="008F485C" w:rsidRDefault="008F485C" w:rsidP="008F485C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 xml:space="preserve">Motion made to </w:t>
      </w:r>
      <w:r w:rsidR="009857BB">
        <w:rPr>
          <w:rFonts w:ascii="Arial" w:hAnsi="Arial" w:cs="Arial"/>
          <w:sz w:val="20"/>
          <w:szCs w:val="20"/>
        </w:rPr>
        <w:t>approve by</w:t>
      </w:r>
      <w:r w:rsidR="00D0699D">
        <w:rPr>
          <w:rFonts w:ascii="Arial" w:hAnsi="Arial" w:cs="Arial"/>
          <w:sz w:val="20"/>
          <w:szCs w:val="20"/>
        </w:rPr>
        <w:t xml:space="preserve"> Lee F. Johnson</w:t>
      </w:r>
    </w:p>
    <w:p w:rsidR="008F485C" w:rsidRDefault="008F485C" w:rsidP="008F485C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>2nd by</w:t>
      </w:r>
      <w:r w:rsidR="00D0699D">
        <w:rPr>
          <w:rFonts w:ascii="Arial" w:hAnsi="Arial" w:cs="Arial"/>
          <w:sz w:val="20"/>
          <w:szCs w:val="20"/>
        </w:rPr>
        <w:t xml:space="preserve"> Raymond Maxx</w:t>
      </w:r>
    </w:p>
    <w:p w:rsidR="00D0699D" w:rsidRPr="008F485C" w:rsidRDefault="00D0699D" w:rsidP="008F485C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Arlene Laughter had a question on if there is an anonymous report on residential student achievement.  Mr. Trujillo stated that this information is in Infinite Campus and can be reported upon.</w:t>
      </w:r>
      <w:r w:rsidR="0017743B">
        <w:rPr>
          <w:rFonts w:ascii="Arial" w:hAnsi="Arial" w:cs="Arial"/>
          <w:sz w:val="20"/>
          <w:szCs w:val="20"/>
        </w:rPr>
        <w:t xml:space="preserve">  Ms. Laughter stated that the resident</w:t>
      </w:r>
      <w:r w:rsidR="00997E4E">
        <w:rPr>
          <w:rFonts w:ascii="Arial" w:hAnsi="Arial" w:cs="Arial"/>
          <w:sz w:val="20"/>
          <w:szCs w:val="20"/>
        </w:rPr>
        <w:t xml:space="preserve">ial hall should be inviting, </w:t>
      </w:r>
      <w:r w:rsidR="0017743B">
        <w:rPr>
          <w:rFonts w:ascii="Arial" w:hAnsi="Arial" w:cs="Arial"/>
          <w:sz w:val="20"/>
          <w:szCs w:val="20"/>
        </w:rPr>
        <w:t>comfortable</w:t>
      </w:r>
      <w:r w:rsidR="00997E4E">
        <w:rPr>
          <w:rFonts w:ascii="Arial" w:hAnsi="Arial" w:cs="Arial"/>
          <w:sz w:val="20"/>
          <w:szCs w:val="20"/>
        </w:rPr>
        <w:t>, and upgraded</w:t>
      </w:r>
      <w:r w:rsidR="0017743B">
        <w:rPr>
          <w:rFonts w:ascii="Arial" w:hAnsi="Arial" w:cs="Arial"/>
          <w:sz w:val="20"/>
          <w:szCs w:val="20"/>
        </w:rPr>
        <w:t xml:space="preserve">.  Mr. Trujillo stated that he is trying with </w:t>
      </w:r>
      <w:r w:rsidR="00997E4E">
        <w:rPr>
          <w:rFonts w:ascii="Arial" w:hAnsi="Arial" w:cs="Arial"/>
          <w:sz w:val="20"/>
          <w:szCs w:val="20"/>
        </w:rPr>
        <w:t>what limited resources</w:t>
      </w:r>
      <w:r w:rsidR="0017743B">
        <w:rPr>
          <w:rFonts w:ascii="Arial" w:hAnsi="Arial" w:cs="Arial"/>
          <w:sz w:val="20"/>
          <w:szCs w:val="20"/>
        </w:rPr>
        <w:t xml:space="preserve"> he has.</w:t>
      </w:r>
    </w:p>
    <w:p w:rsidR="0097192B" w:rsidRDefault="00346F4E" w:rsidP="008F485C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434689">
        <w:rPr>
          <w:rFonts w:ascii="Arial" w:hAnsi="Arial" w:cs="Arial"/>
          <w:sz w:val="20"/>
          <w:szCs w:val="20"/>
        </w:rPr>
        <w:t>5</w:t>
      </w:r>
      <w:r w:rsidR="00BB468A">
        <w:rPr>
          <w:rFonts w:ascii="Arial" w:hAnsi="Arial" w:cs="Arial"/>
          <w:sz w:val="20"/>
          <w:szCs w:val="20"/>
        </w:rPr>
        <w:t>-0-0</w:t>
      </w:r>
    </w:p>
    <w:p w:rsidR="008F485C" w:rsidRPr="0097192B" w:rsidRDefault="008F485C" w:rsidP="008F485C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23316D" w:rsidRDefault="0023316D" w:rsidP="00C14B1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of GAHS LEA Assurances for SY 2016-17</w:t>
      </w:r>
    </w:p>
    <w:p w:rsidR="00814A28" w:rsidRDefault="00814A28" w:rsidP="008F485C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Grey presented this report</w:t>
      </w:r>
      <w:r w:rsidR="008759A2">
        <w:rPr>
          <w:rFonts w:ascii="Arial" w:hAnsi="Arial" w:cs="Arial"/>
          <w:sz w:val="20"/>
          <w:szCs w:val="20"/>
        </w:rPr>
        <w:t xml:space="preserve"> indicating that</w:t>
      </w:r>
      <w:r w:rsidR="00A17FD8">
        <w:rPr>
          <w:rFonts w:ascii="Arial" w:hAnsi="Arial" w:cs="Arial"/>
          <w:sz w:val="20"/>
          <w:szCs w:val="20"/>
        </w:rPr>
        <w:t xml:space="preserve"> this is required by the funding source</w:t>
      </w:r>
      <w:r w:rsidR="008759A2">
        <w:rPr>
          <w:rFonts w:ascii="Arial" w:hAnsi="Arial" w:cs="Arial"/>
          <w:sz w:val="20"/>
          <w:szCs w:val="20"/>
        </w:rPr>
        <w:t xml:space="preserve"> of Title I funds.  There are (15) assurances that the school needs to agree to and comply with and Mr. Grey explained each of these.</w:t>
      </w:r>
    </w:p>
    <w:p w:rsidR="008F485C" w:rsidRPr="008F485C" w:rsidRDefault="008F485C" w:rsidP="008F485C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 xml:space="preserve">Motion made to </w:t>
      </w:r>
      <w:r w:rsidR="009857BB">
        <w:rPr>
          <w:rFonts w:ascii="Arial" w:hAnsi="Arial" w:cs="Arial"/>
          <w:sz w:val="20"/>
          <w:szCs w:val="20"/>
        </w:rPr>
        <w:t>approve by</w:t>
      </w:r>
      <w:r w:rsidR="00B41EF7">
        <w:rPr>
          <w:rFonts w:ascii="Arial" w:hAnsi="Arial" w:cs="Arial"/>
          <w:sz w:val="20"/>
          <w:szCs w:val="20"/>
        </w:rPr>
        <w:t xml:space="preserve"> Lee F. Johnson.</w:t>
      </w:r>
    </w:p>
    <w:p w:rsidR="008F485C" w:rsidRPr="008F485C" w:rsidRDefault="008F485C" w:rsidP="008F485C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>2nd by</w:t>
      </w:r>
      <w:r w:rsidR="00B41EF7">
        <w:rPr>
          <w:rFonts w:ascii="Arial" w:hAnsi="Arial" w:cs="Arial"/>
          <w:sz w:val="20"/>
          <w:szCs w:val="20"/>
        </w:rPr>
        <w:t xml:space="preserve"> Esther Grass</w:t>
      </w:r>
    </w:p>
    <w:p w:rsidR="0097192B" w:rsidRDefault="00346F4E" w:rsidP="008F485C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434689">
        <w:rPr>
          <w:rFonts w:ascii="Arial" w:hAnsi="Arial" w:cs="Arial"/>
          <w:sz w:val="20"/>
          <w:szCs w:val="20"/>
        </w:rPr>
        <w:t>5</w:t>
      </w:r>
      <w:r w:rsidR="00BB468A">
        <w:rPr>
          <w:rFonts w:ascii="Arial" w:hAnsi="Arial" w:cs="Arial"/>
          <w:sz w:val="20"/>
          <w:szCs w:val="20"/>
        </w:rPr>
        <w:t>-0-0</w:t>
      </w:r>
    </w:p>
    <w:p w:rsidR="008F485C" w:rsidRPr="0097192B" w:rsidRDefault="008F485C" w:rsidP="008F485C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4D14B1" w:rsidRDefault="004D14B1" w:rsidP="00C14B19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 xml:space="preserve">Approval of </w:t>
      </w:r>
      <w:r w:rsidRPr="008759A2">
        <w:rPr>
          <w:rFonts w:ascii="Arial" w:hAnsi="Arial" w:cs="Arial"/>
          <w:b/>
          <w:i/>
          <w:sz w:val="20"/>
          <w:szCs w:val="20"/>
          <w:u w:val="single"/>
        </w:rPr>
        <w:t>second reading</w:t>
      </w:r>
      <w:r w:rsidRPr="0097192B">
        <w:rPr>
          <w:rFonts w:ascii="Arial" w:hAnsi="Arial" w:cs="Arial"/>
          <w:sz w:val="20"/>
          <w:szCs w:val="20"/>
        </w:rPr>
        <w:t xml:space="preserve"> for Facilities Use Procedure and Rules</w:t>
      </w:r>
    </w:p>
    <w:p w:rsidR="00D0699D" w:rsidRDefault="00D0699D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Darrell</w:t>
      </w:r>
      <w:r w:rsidR="00B41EF7">
        <w:rPr>
          <w:rFonts w:ascii="Arial" w:hAnsi="Arial" w:cs="Arial"/>
          <w:sz w:val="20"/>
          <w:szCs w:val="20"/>
        </w:rPr>
        <w:t xml:space="preserve"> Wallace presented this request and stated that he is trying to strengthen the agreement.  An increase in cost has been put in place for usage/rental of the Gym and Auditorium.</w:t>
      </w:r>
    </w:p>
    <w:p w:rsidR="008F485C" w:rsidRP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proofErr w:type="gramStart"/>
      <w:r w:rsidRPr="008F485C">
        <w:rPr>
          <w:rFonts w:ascii="Arial" w:hAnsi="Arial" w:cs="Arial"/>
          <w:sz w:val="20"/>
          <w:szCs w:val="20"/>
        </w:rPr>
        <w:t xml:space="preserve">Motion made </w:t>
      </w:r>
      <w:r w:rsidR="00B41EF7">
        <w:rPr>
          <w:rFonts w:ascii="Arial" w:hAnsi="Arial" w:cs="Arial"/>
          <w:sz w:val="20"/>
          <w:szCs w:val="20"/>
        </w:rPr>
        <w:t xml:space="preserve">by Esther Grass </w:t>
      </w:r>
      <w:r w:rsidRPr="008F485C">
        <w:rPr>
          <w:rFonts w:ascii="Arial" w:hAnsi="Arial" w:cs="Arial"/>
          <w:sz w:val="20"/>
          <w:szCs w:val="20"/>
        </w:rPr>
        <w:t xml:space="preserve">to </w:t>
      </w:r>
      <w:r w:rsidR="00B41EF7">
        <w:rPr>
          <w:rFonts w:ascii="Arial" w:hAnsi="Arial" w:cs="Arial"/>
          <w:sz w:val="20"/>
          <w:szCs w:val="20"/>
        </w:rPr>
        <w:t>combine and approve Item #9-H and #9-I.</w:t>
      </w:r>
      <w:proofErr w:type="gramEnd"/>
    </w:p>
    <w:p w:rsidR="008F485C" w:rsidRP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>2nd by</w:t>
      </w:r>
      <w:r w:rsidR="00B41EF7">
        <w:rPr>
          <w:rFonts w:ascii="Arial" w:hAnsi="Arial" w:cs="Arial"/>
          <w:sz w:val="20"/>
          <w:szCs w:val="20"/>
        </w:rPr>
        <w:t xml:space="preserve"> Arlene Laughter</w:t>
      </w:r>
    </w:p>
    <w:p w:rsidR="0097192B" w:rsidRDefault="00346F4E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434689">
        <w:rPr>
          <w:rFonts w:ascii="Arial" w:hAnsi="Arial" w:cs="Arial"/>
          <w:sz w:val="20"/>
          <w:szCs w:val="20"/>
        </w:rPr>
        <w:t>5</w:t>
      </w:r>
      <w:r w:rsidR="00BB468A">
        <w:rPr>
          <w:rFonts w:ascii="Arial" w:hAnsi="Arial" w:cs="Arial"/>
          <w:sz w:val="20"/>
          <w:szCs w:val="20"/>
        </w:rPr>
        <w:t>-0-0</w:t>
      </w:r>
    </w:p>
    <w:p w:rsidR="008F485C" w:rsidRPr="0097192B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4D14B1" w:rsidRDefault="004D14B1" w:rsidP="004D14B1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 xml:space="preserve">Approval of </w:t>
      </w:r>
      <w:r w:rsidRPr="008759A2">
        <w:rPr>
          <w:rFonts w:ascii="Arial" w:hAnsi="Arial" w:cs="Arial"/>
          <w:b/>
          <w:i/>
          <w:sz w:val="20"/>
          <w:szCs w:val="20"/>
          <w:u w:val="single"/>
        </w:rPr>
        <w:t>second reading</w:t>
      </w:r>
      <w:r w:rsidRPr="0097192B">
        <w:rPr>
          <w:rFonts w:ascii="Arial" w:hAnsi="Arial" w:cs="Arial"/>
          <w:sz w:val="20"/>
          <w:szCs w:val="20"/>
        </w:rPr>
        <w:t xml:space="preserve"> for School Facilities Application and Agreement</w:t>
      </w:r>
    </w:p>
    <w:p w:rsidR="008F485C" w:rsidRDefault="00625175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item was a</w:t>
      </w:r>
      <w:r w:rsidR="00B41EF7">
        <w:rPr>
          <w:rFonts w:ascii="Arial" w:hAnsi="Arial" w:cs="Arial"/>
          <w:sz w:val="20"/>
          <w:szCs w:val="20"/>
        </w:rPr>
        <w:t>pproved with item #9-H above.</w:t>
      </w:r>
    </w:p>
    <w:p w:rsidR="00B41EF7" w:rsidRPr="0097192B" w:rsidRDefault="00B41EF7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0B16EB" w:rsidRDefault="00DD0C8C" w:rsidP="00DD0C8C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of staff/student travel to Ulaanbaatar, Mongolia from June 4-19, 2016</w:t>
      </w:r>
    </w:p>
    <w:p w:rsidR="00D0699D" w:rsidRDefault="00D0699D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Eugenia Sloan sponsored this request with student</w:t>
      </w:r>
      <w:r w:rsidR="00D26D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Stacey Robbins</w:t>
      </w:r>
      <w:r w:rsidR="00D26D3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26D30">
        <w:rPr>
          <w:rFonts w:ascii="Arial" w:hAnsi="Arial" w:cs="Arial"/>
          <w:sz w:val="20"/>
          <w:szCs w:val="20"/>
        </w:rPr>
        <w:t>Risha</w:t>
      </w:r>
      <w:proofErr w:type="spellEnd"/>
      <w:r w:rsidR="00D26D30">
        <w:rPr>
          <w:rFonts w:ascii="Arial" w:hAnsi="Arial" w:cs="Arial"/>
          <w:sz w:val="20"/>
          <w:szCs w:val="20"/>
        </w:rPr>
        <w:t xml:space="preserve"> Sloan</w:t>
      </w:r>
      <w:r>
        <w:rPr>
          <w:rFonts w:ascii="Arial" w:hAnsi="Arial" w:cs="Arial"/>
          <w:sz w:val="20"/>
          <w:szCs w:val="20"/>
        </w:rPr>
        <w:t>.</w:t>
      </w:r>
      <w:r w:rsidR="00D26D30">
        <w:rPr>
          <w:rFonts w:ascii="Arial" w:hAnsi="Arial" w:cs="Arial"/>
          <w:sz w:val="20"/>
          <w:szCs w:val="20"/>
        </w:rPr>
        <w:t xml:space="preserve"> She stated that the students are eager to experience a foreign country and present to the residents there.</w:t>
      </w:r>
      <w:r w:rsidR="00A55BD5">
        <w:rPr>
          <w:rFonts w:ascii="Arial" w:hAnsi="Arial" w:cs="Arial"/>
          <w:sz w:val="20"/>
          <w:szCs w:val="20"/>
        </w:rPr>
        <w:t xml:space="preserve">  The students stated that they are interested in learning more about this foreign culture and similarities with the Navajo culture.  </w:t>
      </w:r>
      <w:proofErr w:type="spellStart"/>
      <w:r w:rsidR="00A55BD5">
        <w:rPr>
          <w:rFonts w:ascii="Arial" w:hAnsi="Arial" w:cs="Arial"/>
          <w:sz w:val="20"/>
          <w:szCs w:val="20"/>
        </w:rPr>
        <w:t>Maretta</w:t>
      </w:r>
      <w:proofErr w:type="spellEnd"/>
      <w:r w:rsidR="00A55BD5">
        <w:rPr>
          <w:rFonts w:ascii="Arial" w:hAnsi="Arial" w:cs="Arial"/>
          <w:sz w:val="20"/>
          <w:szCs w:val="20"/>
        </w:rPr>
        <w:t xml:space="preserve"> Robbins (parent) spoke in support of this trip and the need to find gifts to exchange with the Mongolians. The majority of the expenses will be covered by the sponsoring </w:t>
      </w:r>
      <w:proofErr w:type="spellStart"/>
      <w:r w:rsidR="00457C34">
        <w:rPr>
          <w:rFonts w:ascii="Arial" w:hAnsi="Arial" w:cs="Arial"/>
          <w:sz w:val="20"/>
          <w:szCs w:val="20"/>
        </w:rPr>
        <w:t>Luby</w:t>
      </w:r>
      <w:proofErr w:type="spellEnd"/>
      <w:r w:rsidR="00457C34">
        <w:rPr>
          <w:rFonts w:ascii="Arial" w:hAnsi="Arial" w:cs="Arial"/>
          <w:sz w:val="20"/>
          <w:szCs w:val="20"/>
        </w:rPr>
        <w:t xml:space="preserve"> Jenkins Pairing Program</w:t>
      </w:r>
      <w:r w:rsidR="00A55BD5">
        <w:rPr>
          <w:rFonts w:ascii="Arial" w:hAnsi="Arial" w:cs="Arial"/>
          <w:sz w:val="20"/>
          <w:szCs w:val="20"/>
        </w:rPr>
        <w:t xml:space="preserve"> from Denver</w:t>
      </w:r>
      <w:r w:rsidR="00457C34">
        <w:rPr>
          <w:rFonts w:ascii="Arial" w:hAnsi="Arial" w:cs="Arial"/>
          <w:sz w:val="20"/>
          <w:szCs w:val="20"/>
        </w:rPr>
        <w:t>, Colorado</w:t>
      </w:r>
      <w:r w:rsidR="00A55BD5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A55BD5">
        <w:rPr>
          <w:rFonts w:ascii="Arial" w:hAnsi="Arial" w:cs="Arial"/>
          <w:sz w:val="20"/>
          <w:szCs w:val="20"/>
        </w:rPr>
        <w:t>Joelynn</w:t>
      </w:r>
      <w:proofErr w:type="spellEnd"/>
      <w:r w:rsidR="00A55BD5">
        <w:rPr>
          <w:rFonts w:ascii="Arial" w:hAnsi="Arial" w:cs="Arial"/>
          <w:sz w:val="20"/>
          <w:szCs w:val="20"/>
        </w:rPr>
        <w:t xml:space="preserve"> Robbins traveled to Mongolia last year and gave a brief report on her </w:t>
      </w:r>
      <w:r w:rsidR="00625175">
        <w:rPr>
          <w:rFonts w:ascii="Arial" w:hAnsi="Arial" w:cs="Arial"/>
          <w:sz w:val="20"/>
          <w:szCs w:val="20"/>
        </w:rPr>
        <w:t xml:space="preserve">experiences on the </w:t>
      </w:r>
      <w:r w:rsidR="00A55BD5">
        <w:rPr>
          <w:rFonts w:ascii="Arial" w:hAnsi="Arial" w:cs="Arial"/>
          <w:sz w:val="20"/>
          <w:szCs w:val="20"/>
        </w:rPr>
        <w:t>trip.</w:t>
      </w:r>
      <w:r w:rsidR="00457C34">
        <w:rPr>
          <w:rFonts w:ascii="Arial" w:hAnsi="Arial" w:cs="Arial"/>
          <w:sz w:val="20"/>
          <w:szCs w:val="20"/>
        </w:rPr>
        <w:t xml:space="preserve">  Bessie Horseherder stated that she went on this exchange trip in 2010 and gave a brief report as well.</w:t>
      </w:r>
    </w:p>
    <w:p w:rsidR="008F485C" w:rsidRP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 xml:space="preserve">Motion made to </w:t>
      </w:r>
      <w:r w:rsidR="009857BB">
        <w:rPr>
          <w:rFonts w:ascii="Arial" w:hAnsi="Arial" w:cs="Arial"/>
          <w:sz w:val="20"/>
          <w:szCs w:val="20"/>
        </w:rPr>
        <w:t>approve by</w:t>
      </w:r>
      <w:r w:rsidR="00D26D30">
        <w:rPr>
          <w:rFonts w:ascii="Arial" w:hAnsi="Arial" w:cs="Arial"/>
          <w:sz w:val="20"/>
          <w:szCs w:val="20"/>
        </w:rPr>
        <w:t xml:space="preserve"> </w:t>
      </w:r>
      <w:r w:rsidR="00625175">
        <w:rPr>
          <w:rFonts w:ascii="Arial" w:hAnsi="Arial" w:cs="Arial"/>
          <w:sz w:val="20"/>
          <w:szCs w:val="20"/>
        </w:rPr>
        <w:t>Lee F. Johnson.</w:t>
      </w:r>
    </w:p>
    <w:p w:rsidR="008F485C" w:rsidRP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>2nd by</w:t>
      </w:r>
      <w:r w:rsidR="00625175">
        <w:rPr>
          <w:rFonts w:ascii="Arial" w:hAnsi="Arial" w:cs="Arial"/>
          <w:sz w:val="20"/>
          <w:szCs w:val="20"/>
        </w:rPr>
        <w:t xml:space="preserve"> Raymond Maxx</w:t>
      </w:r>
    </w:p>
    <w:p w:rsidR="0097192B" w:rsidRDefault="00346F4E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434689">
        <w:rPr>
          <w:rFonts w:ascii="Arial" w:hAnsi="Arial" w:cs="Arial"/>
          <w:sz w:val="20"/>
          <w:szCs w:val="20"/>
        </w:rPr>
        <w:t>5</w:t>
      </w:r>
      <w:r w:rsidR="00BB468A">
        <w:rPr>
          <w:rFonts w:ascii="Arial" w:hAnsi="Arial" w:cs="Arial"/>
          <w:sz w:val="20"/>
          <w:szCs w:val="20"/>
        </w:rPr>
        <w:t>-0-0</w:t>
      </w:r>
    </w:p>
    <w:p w:rsidR="008F485C" w:rsidRDefault="008F485C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7A6280" w:rsidRPr="007A6280" w:rsidRDefault="00625175" w:rsidP="007A6280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made by </w:t>
      </w:r>
      <w:r w:rsidR="00117D36">
        <w:rPr>
          <w:rFonts w:ascii="Arial" w:hAnsi="Arial" w:cs="Arial"/>
          <w:sz w:val="20"/>
          <w:szCs w:val="20"/>
        </w:rPr>
        <w:t>Lee F. Johnson</w:t>
      </w:r>
      <w:r w:rsidR="00457C34">
        <w:rPr>
          <w:rFonts w:ascii="Arial" w:hAnsi="Arial" w:cs="Arial"/>
          <w:sz w:val="20"/>
          <w:szCs w:val="20"/>
        </w:rPr>
        <w:t xml:space="preserve"> </w:t>
      </w:r>
      <w:r w:rsidR="007A6280">
        <w:rPr>
          <w:rFonts w:ascii="Arial" w:hAnsi="Arial" w:cs="Arial"/>
          <w:sz w:val="20"/>
          <w:szCs w:val="20"/>
        </w:rPr>
        <w:t>to enter Executive Session at</w:t>
      </w:r>
      <w:r w:rsidR="00F76058">
        <w:rPr>
          <w:rFonts w:ascii="Arial" w:hAnsi="Arial" w:cs="Arial"/>
          <w:sz w:val="20"/>
          <w:szCs w:val="20"/>
        </w:rPr>
        <w:t xml:space="preserve"> </w:t>
      </w:r>
      <w:r w:rsidR="00117D36">
        <w:rPr>
          <w:rFonts w:ascii="Arial" w:hAnsi="Arial" w:cs="Arial"/>
          <w:sz w:val="20"/>
          <w:szCs w:val="20"/>
        </w:rPr>
        <w:t>8:03</w:t>
      </w:r>
      <w:r w:rsidR="00A55BD5">
        <w:rPr>
          <w:rFonts w:ascii="Arial" w:hAnsi="Arial" w:cs="Arial"/>
          <w:sz w:val="20"/>
          <w:szCs w:val="20"/>
        </w:rPr>
        <w:t xml:space="preserve"> p.m.</w:t>
      </w:r>
    </w:p>
    <w:p w:rsidR="007A6280" w:rsidRPr="007A6280" w:rsidRDefault="007A6280" w:rsidP="007A6280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7A6280">
        <w:rPr>
          <w:rFonts w:ascii="Arial" w:hAnsi="Arial" w:cs="Arial"/>
          <w:sz w:val="20"/>
          <w:szCs w:val="20"/>
        </w:rPr>
        <w:t>2nd by</w:t>
      </w:r>
      <w:r w:rsidR="00117D36">
        <w:rPr>
          <w:rFonts w:ascii="Arial" w:hAnsi="Arial" w:cs="Arial"/>
          <w:sz w:val="20"/>
          <w:szCs w:val="20"/>
        </w:rPr>
        <w:t xml:space="preserve"> Esther Grass</w:t>
      </w:r>
    </w:p>
    <w:p w:rsidR="007A6280" w:rsidRDefault="00346F4E" w:rsidP="007A6280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434689">
        <w:rPr>
          <w:rFonts w:ascii="Arial" w:hAnsi="Arial" w:cs="Arial"/>
          <w:sz w:val="20"/>
          <w:szCs w:val="20"/>
        </w:rPr>
        <w:t>5</w:t>
      </w:r>
      <w:r w:rsidR="00BB468A">
        <w:rPr>
          <w:rFonts w:ascii="Arial" w:hAnsi="Arial" w:cs="Arial"/>
          <w:sz w:val="20"/>
          <w:szCs w:val="20"/>
        </w:rPr>
        <w:t>-0-0</w:t>
      </w:r>
    </w:p>
    <w:p w:rsidR="007A6280" w:rsidRDefault="007A6280" w:rsidP="007A6280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7A6280" w:rsidRPr="007A6280" w:rsidRDefault="00457C34" w:rsidP="007A6280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made by </w:t>
      </w:r>
      <w:r w:rsidR="00E9028B">
        <w:rPr>
          <w:rFonts w:ascii="Arial" w:hAnsi="Arial" w:cs="Arial"/>
          <w:sz w:val="20"/>
          <w:szCs w:val="20"/>
        </w:rPr>
        <w:t>Lee F. Johnson</w:t>
      </w:r>
      <w:r>
        <w:rPr>
          <w:rFonts w:ascii="Arial" w:hAnsi="Arial" w:cs="Arial"/>
          <w:sz w:val="20"/>
          <w:szCs w:val="20"/>
        </w:rPr>
        <w:t xml:space="preserve"> </w:t>
      </w:r>
      <w:r w:rsidR="007A6280">
        <w:rPr>
          <w:rFonts w:ascii="Arial" w:hAnsi="Arial" w:cs="Arial"/>
          <w:sz w:val="20"/>
          <w:szCs w:val="20"/>
        </w:rPr>
        <w:t>to exit Executive Session at</w:t>
      </w:r>
      <w:r w:rsidR="00E9028B">
        <w:rPr>
          <w:rFonts w:ascii="Arial" w:hAnsi="Arial" w:cs="Arial"/>
          <w:sz w:val="20"/>
          <w:szCs w:val="20"/>
        </w:rPr>
        <w:t xml:space="preserve"> 8:22</w:t>
      </w:r>
      <w:r w:rsidR="00A55BD5">
        <w:rPr>
          <w:rFonts w:ascii="Arial" w:hAnsi="Arial" w:cs="Arial"/>
          <w:sz w:val="20"/>
          <w:szCs w:val="20"/>
        </w:rPr>
        <w:t xml:space="preserve"> p.m.</w:t>
      </w:r>
    </w:p>
    <w:p w:rsidR="007A6280" w:rsidRPr="007A6280" w:rsidRDefault="007A6280" w:rsidP="007A6280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7A6280">
        <w:rPr>
          <w:rFonts w:ascii="Arial" w:hAnsi="Arial" w:cs="Arial"/>
          <w:sz w:val="20"/>
          <w:szCs w:val="20"/>
        </w:rPr>
        <w:t>2nd by</w:t>
      </w:r>
      <w:r w:rsidR="00E9028B">
        <w:rPr>
          <w:rFonts w:ascii="Arial" w:hAnsi="Arial" w:cs="Arial"/>
          <w:sz w:val="20"/>
          <w:szCs w:val="20"/>
        </w:rPr>
        <w:t xml:space="preserve"> Esther Grass</w:t>
      </w:r>
    </w:p>
    <w:p w:rsidR="007A6280" w:rsidRDefault="00346F4E" w:rsidP="007A6280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434689">
        <w:rPr>
          <w:rFonts w:ascii="Arial" w:hAnsi="Arial" w:cs="Arial"/>
          <w:sz w:val="20"/>
          <w:szCs w:val="20"/>
        </w:rPr>
        <w:t>5</w:t>
      </w:r>
      <w:r w:rsidR="00BB468A">
        <w:rPr>
          <w:rFonts w:ascii="Arial" w:hAnsi="Arial" w:cs="Arial"/>
          <w:sz w:val="20"/>
          <w:szCs w:val="20"/>
        </w:rPr>
        <w:t>-0-0</w:t>
      </w:r>
    </w:p>
    <w:p w:rsidR="007A6280" w:rsidRPr="0097192B" w:rsidRDefault="007A6280" w:rsidP="008F485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DC4368" w:rsidRPr="0097192B" w:rsidRDefault="001D3DE7" w:rsidP="00DC4368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Personnel</w:t>
      </w:r>
    </w:p>
    <w:p w:rsidR="00185741" w:rsidRDefault="006F533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of ESS Extended School Year (ESY) Program from July 5-15, 2016</w:t>
      </w:r>
    </w:p>
    <w:p w:rsidR="008F485C" w:rsidRPr="008F485C" w:rsidRDefault="008F485C" w:rsidP="008F485C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 xml:space="preserve">Motion made </w:t>
      </w:r>
      <w:r w:rsidR="00A31A41">
        <w:rPr>
          <w:rFonts w:ascii="Arial" w:hAnsi="Arial" w:cs="Arial"/>
          <w:sz w:val="20"/>
          <w:szCs w:val="20"/>
        </w:rPr>
        <w:t xml:space="preserve">by Raymond Maxx </w:t>
      </w:r>
      <w:r w:rsidRPr="008F485C">
        <w:rPr>
          <w:rFonts w:ascii="Arial" w:hAnsi="Arial" w:cs="Arial"/>
          <w:sz w:val="20"/>
          <w:szCs w:val="20"/>
        </w:rPr>
        <w:t xml:space="preserve">to </w:t>
      </w:r>
      <w:r w:rsidR="00A31A41">
        <w:rPr>
          <w:rFonts w:ascii="Arial" w:hAnsi="Arial" w:cs="Arial"/>
          <w:sz w:val="20"/>
          <w:szCs w:val="20"/>
        </w:rPr>
        <w:t>combine and approve items # K-</w:t>
      </w:r>
      <w:proofErr w:type="gramStart"/>
      <w:r w:rsidR="00A31A41">
        <w:rPr>
          <w:rFonts w:ascii="Arial" w:hAnsi="Arial" w:cs="Arial"/>
          <w:sz w:val="20"/>
          <w:szCs w:val="20"/>
        </w:rPr>
        <w:t>a to</w:t>
      </w:r>
      <w:proofErr w:type="gramEnd"/>
      <w:r w:rsidR="00A31A41">
        <w:rPr>
          <w:rFonts w:ascii="Arial" w:hAnsi="Arial" w:cs="Arial"/>
          <w:sz w:val="20"/>
          <w:szCs w:val="20"/>
        </w:rPr>
        <w:t xml:space="preserve"> K-l</w:t>
      </w:r>
      <w:r w:rsidR="001A14B3">
        <w:rPr>
          <w:rFonts w:ascii="Arial" w:hAnsi="Arial" w:cs="Arial"/>
          <w:sz w:val="20"/>
          <w:szCs w:val="20"/>
        </w:rPr>
        <w:t>.</w:t>
      </w:r>
    </w:p>
    <w:p w:rsidR="008F485C" w:rsidRPr="008F485C" w:rsidRDefault="008F485C" w:rsidP="008F485C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>2nd by</w:t>
      </w:r>
      <w:r w:rsidR="00A31A41">
        <w:rPr>
          <w:rFonts w:ascii="Arial" w:hAnsi="Arial" w:cs="Arial"/>
          <w:sz w:val="20"/>
          <w:szCs w:val="20"/>
        </w:rPr>
        <w:t xml:space="preserve"> Lee F. Johnson</w:t>
      </w:r>
    </w:p>
    <w:p w:rsidR="0097192B" w:rsidRDefault="00346F4E" w:rsidP="008F485C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434689">
        <w:rPr>
          <w:rFonts w:ascii="Arial" w:hAnsi="Arial" w:cs="Arial"/>
          <w:sz w:val="20"/>
          <w:szCs w:val="20"/>
        </w:rPr>
        <w:t>5</w:t>
      </w:r>
      <w:r w:rsidR="00BB468A">
        <w:rPr>
          <w:rFonts w:ascii="Arial" w:hAnsi="Arial" w:cs="Arial"/>
          <w:sz w:val="20"/>
          <w:szCs w:val="20"/>
        </w:rPr>
        <w:t>-0-0</w:t>
      </w:r>
      <w:r w:rsidR="008F485C">
        <w:rPr>
          <w:rFonts w:ascii="Arial" w:hAnsi="Arial" w:cs="Arial"/>
          <w:sz w:val="20"/>
          <w:szCs w:val="20"/>
        </w:rPr>
        <w:tab/>
      </w:r>
    </w:p>
    <w:p w:rsidR="008F485C" w:rsidRPr="0097192B" w:rsidRDefault="008F485C" w:rsidP="008F485C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6F5332" w:rsidRDefault="006F533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of</w:t>
      </w:r>
      <w:r w:rsidR="00911BC6" w:rsidRPr="0097192B">
        <w:rPr>
          <w:rFonts w:ascii="Arial" w:hAnsi="Arial" w:cs="Arial"/>
          <w:sz w:val="20"/>
          <w:szCs w:val="20"/>
        </w:rPr>
        <w:t xml:space="preserve"> resignation for Troy Uentillie</w:t>
      </w:r>
      <w:r w:rsidRPr="0097192B">
        <w:rPr>
          <w:rFonts w:ascii="Arial" w:hAnsi="Arial" w:cs="Arial"/>
          <w:sz w:val="20"/>
          <w:szCs w:val="20"/>
        </w:rPr>
        <w:t xml:space="preserve"> </w:t>
      </w:r>
      <w:r w:rsidR="00911BC6" w:rsidRPr="0097192B">
        <w:rPr>
          <w:rFonts w:ascii="Arial" w:hAnsi="Arial" w:cs="Arial"/>
          <w:sz w:val="20"/>
          <w:szCs w:val="20"/>
        </w:rPr>
        <w:t>(</w:t>
      </w:r>
      <w:proofErr w:type="spellStart"/>
      <w:r w:rsidRPr="0097192B">
        <w:rPr>
          <w:rFonts w:ascii="Arial" w:hAnsi="Arial" w:cs="Arial"/>
          <w:sz w:val="20"/>
          <w:szCs w:val="20"/>
        </w:rPr>
        <w:t>Homeliving</w:t>
      </w:r>
      <w:proofErr w:type="spellEnd"/>
      <w:r w:rsidRPr="0097192B">
        <w:rPr>
          <w:rFonts w:ascii="Arial" w:hAnsi="Arial" w:cs="Arial"/>
          <w:sz w:val="20"/>
          <w:szCs w:val="20"/>
        </w:rPr>
        <w:t xml:space="preserve"> Assistant</w:t>
      </w:r>
      <w:r w:rsidR="00911BC6" w:rsidRPr="0097192B">
        <w:rPr>
          <w:rFonts w:ascii="Arial" w:hAnsi="Arial" w:cs="Arial"/>
          <w:sz w:val="20"/>
          <w:szCs w:val="20"/>
        </w:rPr>
        <w:t>)</w:t>
      </w:r>
      <w:r w:rsidR="002636E5" w:rsidRPr="0097192B">
        <w:rPr>
          <w:rFonts w:ascii="Arial" w:hAnsi="Arial" w:cs="Arial"/>
          <w:sz w:val="20"/>
          <w:szCs w:val="20"/>
        </w:rPr>
        <w:t xml:space="preserve"> effective May 20, 2016</w:t>
      </w:r>
    </w:p>
    <w:p w:rsidR="008F485C" w:rsidRPr="0097192B" w:rsidRDefault="008F485C" w:rsidP="008F485C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6F5332" w:rsidRDefault="006F533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lastRenderedPageBreak/>
        <w:t>Approval of r</w:t>
      </w:r>
      <w:r w:rsidR="00911BC6" w:rsidRPr="0097192B">
        <w:rPr>
          <w:rFonts w:ascii="Arial" w:hAnsi="Arial" w:cs="Arial"/>
          <w:sz w:val="20"/>
          <w:szCs w:val="20"/>
        </w:rPr>
        <w:t>esignation for Peter G. Farness</w:t>
      </w:r>
      <w:r w:rsidRPr="0097192B">
        <w:rPr>
          <w:rFonts w:ascii="Arial" w:hAnsi="Arial" w:cs="Arial"/>
          <w:sz w:val="20"/>
          <w:szCs w:val="20"/>
        </w:rPr>
        <w:t xml:space="preserve"> </w:t>
      </w:r>
      <w:r w:rsidR="00911BC6" w:rsidRPr="0097192B">
        <w:rPr>
          <w:rFonts w:ascii="Arial" w:hAnsi="Arial" w:cs="Arial"/>
          <w:sz w:val="20"/>
          <w:szCs w:val="20"/>
        </w:rPr>
        <w:t>(</w:t>
      </w:r>
      <w:r w:rsidRPr="0097192B">
        <w:rPr>
          <w:rFonts w:ascii="Arial" w:hAnsi="Arial" w:cs="Arial"/>
          <w:sz w:val="20"/>
          <w:szCs w:val="20"/>
        </w:rPr>
        <w:t>Teacher</w:t>
      </w:r>
      <w:r w:rsidR="00911BC6" w:rsidRPr="0097192B">
        <w:rPr>
          <w:rFonts w:ascii="Arial" w:hAnsi="Arial" w:cs="Arial"/>
          <w:sz w:val="20"/>
          <w:szCs w:val="20"/>
        </w:rPr>
        <w:t>)</w:t>
      </w:r>
      <w:r w:rsidRPr="0097192B">
        <w:rPr>
          <w:rFonts w:ascii="Arial" w:hAnsi="Arial" w:cs="Arial"/>
          <w:sz w:val="20"/>
          <w:szCs w:val="20"/>
        </w:rPr>
        <w:t xml:space="preserve"> effective</w:t>
      </w:r>
      <w:r w:rsidR="002636E5" w:rsidRPr="0097192B">
        <w:rPr>
          <w:rFonts w:ascii="Arial" w:hAnsi="Arial" w:cs="Arial"/>
          <w:sz w:val="20"/>
          <w:szCs w:val="20"/>
        </w:rPr>
        <w:t xml:space="preserve"> May 20, 2016</w:t>
      </w:r>
    </w:p>
    <w:p w:rsidR="008F485C" w:rsidRPr="0097192B" w:rsidRDefault="008F485C" w:rsidP="008F485C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6F5332" w:rsidRDefault="006F533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of resignation for Steven J. Huds</w:t>
      </w:r>
      <w:r w:rsidR="00911BC6" w:rsidRPr="0097192B">
        <w:rPr>
          <w:rFonts w:ascii="Arial" w:hAnsi="Arial" w:cs="Arial"/>
          <w:sz w:val="20"/>
          <w:szCs w:val="20"/>
        </w:rPr>
        <w:t>on</w:t>
      </w:r>
      <w:r w:rsidRPr="0097192B">
        <w:rPr>
          <w:rFonts w:ascii="Arial" w:hAnsi="Arial" w:cs="Arial"/>
          <w:sz w:val="20"/>
          <w:szCs w:val="20"/>
        </w:rPr>
        <w:t xml:space="preserve"> </w:t>
      </w:r>
      <w:r w:rsidR="00911BC6" w:rsidRPr="0097192B">
        <w:rPr>
          <w:rFonts w:ascii="Arial" w:hAnsi="Arial" w:cs="Arial"/>
          <w:sz w:val="20"/>
          <w:szCs w:val="20"/>
        </w:rPr>
        <w:t>(</w:t>
      </w:r>
      <w:r w:rsidRPr="0097192B">
        <w:rPr>
          <w:rFonts w:ascii="Arial" w:hAnsi="Arial" w:cs="Arial"/>
          <w:sz w:val="20"/>
          <w:szCs w:val="20"/>
        </w:rPr>
        <w:t>Teacher</w:t>
      </w:r>
      <w:r w:rsidR="00911BC6" w:rsidRPr="0097192B">
        <w:rPr>
          <w:rFonts w:ascii="Arial" w:hAnsi="Arial" w:cs="Arial"/>
          <w:sz w:val="20"/>
          <w:szCs w:val="20"/>
        </w:rPr>
        <w:t>)</w:t>
      </w:r>
      <w:r w:rsidRPr="0097192B">
        <w:rPr>
          <w:rFonts w:ascii="Arial" w:hAnsi="Arial" w:cs="Arial"/>
          <w:sz w:val="20"/>
          <w:szCs w:val="20"/>
        </w:rPr>
        <w:t xml:space="preserve"> effective </w:t>
      </w:r>
      <w:r w:rsidR="002636E5" w:rsidRPr="0097192B">
        <w:rPr>
          <w:rFonts w:ascii="Arial" w:hAnsi="Arial" w:cs="Arial"/>
          <w:sz w:val="20"/>
          <w:szCs w:val="20"/>
        </w:rPr>
        <w:t>May 20, 2016</w:t>
      </w:r>
    </w:p>
    <w:p w:rsidR="008F485C" w:rsidRPr="0097192B" w:rsidRDefault="008F485C" w:rsidP="008F485C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911BC6" w:rsidRDefault="00911BC6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of retirement for Susie James, (Custodian) effective June 30, 2016</w:t>
      </w:r>
    </w:p>
    <w:p w:rsidR="008F485C" w:rsidRPr="0097192B" w:rsidRDefault="008F485C" w:rsidP="008F485C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2636E5" w:rsidRDefault="002636E5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to amend job description of Transitional Specialist from 11 months to 9 months</w:t>
      </w:r>
    </w:p>
    <w:p w:rsidR="008F485C" w:rsidRPr="0097192B" w:rsidRDefault="008F485C" w:rsidP="008F485C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2636E5" w:rsidRDefault="002636E5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to amend job description of ESS Statistician to ESS Student Data/Records Technician</w:t>
      </w:r>
    </w:p>
    <w:p w:rsidR="008F485C" w:rsidRPr="0097192B" w:rsidRDefault="008F485C" w:rsidP="008F485C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A95E72" w:rsidRDefault="00A95E7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to hire Richard Grey as Head Volleyball Coach for SY 2016-17</w:t>
      </w:r>
    </w:p>
    <w:p w:rsidR="008F485C" w:rsidRPr="0097192B" w:rsidRDefault="008F485C" w:rsidP="008F485C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A95E72" w:rsidRDefault="00A95E7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to hire Phillip Coolie as Head Cross Country Coach for SY 2016-17</w:t>
      </w:r>
    </w:p>
    <w:p w:rsidR="008F485C" w:rsidRPr="0097192B" w:rsidRDefault="008F485C" w:rsidP="008F485C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A95E72" w:rsidRDefault="00A95E7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to hire Kyle Blackrock as Head Football Coach for SY 2016-17</w:t>
      </w:r>
    </w:p>
    <w:p w:rsidR="008F485C" w:rsidRPr="0097192B" w:rsidRDefault="008F485C" w:rsidP="008F485C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A95E72" w:rsidRDefault="00A95E7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Approval to hire Tevin Tso as Head Chess Coach for SY 2016-17</w:t>
      </w:r>
    </w:p>
    <w:p w:rsidR="008F485C" w:rsidRPr="0097192B" w:rsidRDefault="008F485C" w:rsidP="008F485C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BA534B" w:rsidRDefault="00BA534B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 xml:space="preserve">Approval to hire </w:t>
      </w:r>
      <w:proofErr w:type="spellStart"/>
      <w:r w:rsidRPr="0097192B">
        <w:rPr>
          <w:rFonts w:ascii="Arial" w:hAnsi="Arial" w:cs="Arial"/>
          <w:sz w:val="20"/>
          <w:szCs w:val="20"/>
        </w:rPr>
        <w:t>Torie</w:t>
      </w:r>
      <w:proofErr w:type="spellEnd"/>
      <w:r w:rsidRPr="00971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92B">
        <w:rPr>
          <w:rFonts w:ascii="Arial" w:hAnsi="Arial" w:cs="Arial"/>
          <w:sz w:val="20"/>
          <w:szCs w:val="20"/>
        </w:rPr>
        <w:t>Reape</w:t>
      </w:r>
      <w:proofErr w:type="spellEnd"/>
      <w:r w:rsidR="0028467F" w:rsidRPr="0097192B">
        <w:rPr>
          <w:rFonts w:ascii="Arial" w:hAnsi="Arial" w:cs="Arial"/>
          <w:sz w:val="20"/>
          <w:szCs w:val="20"/>
        </w:rPr>
        <w:t xml:space="preserve"> as Public Relations Coordinator for GAHS and 21</w:t>
      </w:r>
      <w:r w:rsidR="0028467F" w:rsidRPr="0097192B">
        <w:rPr>
          <w:rFonts w:ascii="Arial" w:hAnsi="Arial" w:cs="Arial"/>
          <w:sz w:val="20"/>
          <w:szCs w:val="20"/>
          <w:vertAlign w:val="superscript"/>
        </w:rPr>
        <w:t>st</w:t>
      </w:r>
      <w:r w:rsidR="0028467F" w:rsidRPr="0097192B">
        <w:rPr>
          <w:rFonts w:ascii="Arial" w:hAnsi="Arial" w:cs="Arial"/>
          <w:sz w:val="20"/>
          <w:szCs w:val="20"/>
        </w:rPr>
        <w:t xml:space="preserve"> CCLC Program from June 3 – 24, 2016</w:t>
      </w:r>
    </w:p>
    <w:p w:rsidR="0097192B" w:rsidRPr="0097192B" w:rsidRDefault="0097192B" w:rsidP="0097192B">
      <w:pPr>
        <w:pStyle w:val="NoSpacing"/>
        <w:rPr>
          <w:rFonts w:ascii="Arial" w:hAnsi="Arial" w:cs="Arial"/>
          <w:sz w:val="20"/>
          <w:szCs w:val="20"/>
        </w:rPr>
      </w:pPr>
    </w:p>
    <w:p w:rsidR="00A31A41" w:rsidRPr="001A14B3" w:rsidRDefault="00AC39A9" w:rsidP="00A31A41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 xml:space="preserve">Next Board Meeting:  </w:t>
      </w:r>
      <w:r w:rsidR="004D14B1" w:rsidRPr="0097192B">
        <w:rPr>
          <w:rFonts w:ascii="Arial" w:hAnsi="Arial" w:cs="Arial"/>
          <w:sz w:val="20"/>
          <w:szCs w:val="20"/>
        </w:rPr>
        <w:t>Thursday, July 7</w:t>
      </w:r>
      <w:r w:rsidR="00841F80" w:rsidRPr="0097192B">
        <w:rPr>
          <w:rFonts w:ascii="Arial" w:hAnsi="Arial" w:cs="Arial"/>
          <w:sz w:val="20"/>
          <w:szCs w:val="20"/>
        </w:rPr>
        <w:t>, 2016</w:t>
      </w:r>
      <w:r w:rsidR="00E91CD5" w:rsidRPr="0097192B">
        <w:rPr>
          <w:rFonts w:ascii="Arial" w:hAnsi="Arial" w:cs="Arial"/>
          <w:sz w:val="20"/>
          <w:szCs w:val="20"/>
        </w:rPr>
        <w:t xml:space="preserve"> at 5</w:t>
      </w:r>
      <w:r w:rsidR="00B635BD" w:rsidRPr="0097192B">
        <w:rPr>
          <w:rFonts w:ascii="Arial" w:hAnsi="Arial" w:cs="Arial"/>
          <w:sz w:val="20"/>
          <w:szCs w:val="20"/>
        </w:rPr>
        <w:t>:00 PM</w:t>
      </w:r>
      <w:r w:rsidR="004D14B1" w:rsidRPr="0097192B">
        <w:rPr>
          <w:rFonts w:ascii="Arial" w:hAnsi="Arial" w:cs="Arial"/>
          <w:sz w:val="20"/>
          <w:szCs w:val="20"/>
        </w:rPr>
        <w:t xml:space="preserve"> (DST)</w:t>
      </w:r>
      <w:bookmarkStart w:id="0" w:name="_GoBack"/>
      <w:bookmarkEnd w:id="0"/>
    </w:p>
    <w:p w:rsidR="00A31A41" w:rsidRPr="00A31A41" w:rsidRDefault="00935D3B" w:rsidP="00A31A41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Study Session:  July 9-10 (Talking Stick Resort – Scottsdale, AZ</w:t>
      </w:r>
      <w:r w:rsidR="00F55FC0">
        <w:rPr>
          <w:rFonts w:ascii="Arial" w:hAnsi="Arial" w:cs="Arial"/>
          <w:sz w:val="20"/>
          <w:szCs w:val="20"/>
        </w:rPr>
        <w:t>)</w:t>
      </w:r>
    </w:p>
    <w:p w:rsidR="0097192B" w:rsidRPr="0097192B" w:rsidRDefault="0097192B" w:rsidP="0097192B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77395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  <w:sz w:val="20"/>
          <w:szCs w:val="20"/>
        </w:rPr>
      </w:pPr>
      <w:r w:rsidRPr="0097192B">
        <w:rPr>
          <w:rFonts w:ascii="Arial" w:hAnsi="Arial" w:cs="Arial"/>
          <w:sz w:val="20"/>
          <w:szCs w:val="20"/>
        </w:rPr>
        <w:t>Adjournment</w:t>
      </w:r>
    </w:p>
    <w:p w:rsidR="008F485C" w:rsidRPr="008F485C" w:rsidRDefault="008F485C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made by </w:t>
      </w:r>
      <w:r w:rsidR="00D239A8">
        <w:rPr>
          <w:rFonts w:ascii="Arial" w:hAnsi="Arial" w:cs="Arial"/>
          <w:sz w:val="20"/>
          <w:szCs w:val="20"/>
        </w:rPr>
        <w:t>Lee F. Johnson</w:t>
      </w:r>
      <w:r w:rsidR="00935D3B">
        <w:rPr>
          <w:rFonts w:ascii="Arial" w:hAnsi="Arial" w:cs="Arial"/>
          <w:sz w:val="20"/>
          <w:szCs w:val="20"/>
        </w:rPr>
        <w:t xml:space="preserve"> to adjourn at 8:3</w:t>
      </w:r>
      <w:r w:rsidR="00A31A41">
        <w:rPr>
          <w:rFonts w:ascii="Arial" w:hAnsi="Arial" w:cs="Arial"/>
          <w:sz w:val="20"/>
          <w:szCs w:val="20"/>
        </w:rPr>
        <w:t>9</w:t>
      </w:r>
      <w:r w:rsidR="00935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p.m.</w:t>
      </w:r>
    </w:p>
    <w:p w:rsidR="008F485C" w:rsidRPr="008F485C" w:rsidRDefault="008F485C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8F485C">
        <w:rPr>
          <w:rFonts w:ascii="Arial" w:hAnsi="Arial" w:cs="Arial"/>
          <w:sz w:val="20"/>
          <w:szCs w:val="20"/>
        </w:rPr>
        <w:t>2nd by</w:t>
      </w:r>
      <w:r w:rsidR="00D239A8">
        <w:rPr>
          <w:rFonts w:ascii="Arial" w:hAnsi="Arial" w:cs="Arial"/>
          <w:sz w:val="20"/>
          <w:szCs w:val="20"/>
        </w:rPr>
        <w:t xml:space="preserve"> Raymond Maxx</w:t>
      </w:r>
    </w:p>
    <w:p w:rsidR="008F485C" w:rsidRDefault="00346F4E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434689">
        <w:rPr>
          <w:rFonts w:ascii="Arial" w:hAnsi="Arial" w:cs="Arial"/>
          <w:sz w:val="20"/>
          <w:szCs w:val="20"/>
        </w:rPr>
        <w:t>5</w:t>
      </w:r>
      <w:r w:rsidR="00BB468A">
        <w:rPr>
          <w:rFonts w:ascii="Arial" w:hAnsi="Arial" w:cs="Arial"/>
          <w:sz w:val="20"/>
          <w:szCs w:val="20"/>
        </w:rPr>
        <w:t>-0-0</w:t>
      </w:r>
    </w:p>
    <w:p w:rsidR="00346F4E" w:rsidRDefault="00346F4E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346F4E" w:rsidRPr="0097192B" w:rsidRDefault="00346F4E" w:rsidP="008F485C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612335" w:rsidRDefault="00612335" w:rsidP="00612335">
      <w:pPr>
        <w:pStyle w:val="NoSpacing"/>
        <w:rPr>
          <w:rFonts w:ascii="Arial" w:hAnsi="Arial" w:cs="Arial"/>
          <w:sz w:val="20"/>
          <w:szCs w:val="20"/>
        </w:rPr>
      </w:pPr>
    </w:p>
    <w:p w:rsidR="00434689" w:rsidRDefault="00434689" w:rsidP="00612335">
      <w:pPr>
        <w:pStyle w:val="NoSpacing"/>
        <w:rPr>
          <w:rFonts w:ascii="Arial" w:hAnsi="Arial" w:cs="Arial"/>
          <w:sz w:val="20"/>
          <w:szCs w:val="20"/>
        </w:rPr>
      </w:pPr>
    </w:p>
    <w:p w:rsidR="00434689" w:rsidRDefault="00434689" w:rsidP="00612335">
      <w:pPr>
        <w:pStyle w:val="NoSpacing"/>
        <w:rPr>
          <w:rFonts w:ascii="Arial" w:hAnsi="Arial" w:cs="Arial"/>
          <w:sz w:val="20"/>
          <w:szCs w:val="20"/>
        </w:rPr>
      </w:pPr>
    </w:p>
    <w:p w:rsidR="00346F4E" w:rsidRPr="0097192B" w:rsidRDefault="00346F4E" w:rsidP="00612335">
      <w:pPr>
        <w:pStyle w:val="NoSpacing"/>
        <w:rPr>
          <w:rFonts w:ascii="Arial" w:hAnsi="Arial" w:cs="Arial"/>
          <w:sz w:val="20"/>
          <w:szCs w:val="20"/>
        </w:rPr>
      </w:pPr>
    </w:p>
    <w:p w:rsidR="00346F4E" w:rsidRPr="00346F4E" w:rsidRDefault="00346F4E" w:rsidP="00346F4E">
      <w:pPr>
        <w:pStyle w:val="NoSpacing"/>
        <w:ind w:firstLine="360"/>
        <w:rPr>
          <w:rFonts w:ascii="Arial" w:hAnsi="Arial" w:cs="Arial"/>
          <w:b/>
        </w:rPr>
      </w:pPr>
      <w:r w:rsidRPr="00346F4E">
        <w:rPr>
          <w:rFonts w:ascii="Arial" w:hAnsi="Arial" w:cs="Arial"/>
          <w:b/>
        </w:rPr>
        <w:t>APPROVAL OF MINUTES:</w:t>
      </w:r>
    </w:p>
    <w:p w:rsidR="00346F4E" w:rsidRPr="00346F4E" w:rsidRDefault="00346F4E" w:rsidP="00346F4E">
      <w:pPr>
        <w:pStyle w:val="NoSpacing"/>
        <w:ind w:firstLine="360"/>
        <w:rPr>
          <w:rFonts w:ascii="Arial" w:hAnsi="Arial" w:cs="Arial"/>
        </w:rPr>
      </w:pPr>
    </w:p>
    <w:p w:rsidR="00346F4E" w:rsidRPr="00346F4E" w:rsidRDefault="00346F4E" w:rsidP="00346F4E">
      <w:pPr>
        <w:pStyle w:val="NoSpacing"/>
        <w:ind w:firstLine="360"/>
        <w:rPr>
          <w:rFonts w:ascii="Arial" w:hAnsi="Arial" w:cs="Arial"/>
        </w:rPr>
      </w:pPr>
    </w:p>
    <w:p w:rsidR="00346F4E" w:rsidRPr="00346F4E" w:rsidRDefault="00346F4E" w:rsidP="00346F4E">
      <w:pPr>
        <w:pStyle w:val="NoSpacing"/>
        <w:ind w:firstLine="360"/>
        <w:rPr>
          <w:rFonts w:ascii="Arial" w:hAnsi="Arial" w:cs="Arial"/>
        </w:rPr>
      </w:pPr>
      <w:r w:rsidRPr="00346F4E">
        <w:rPr>
          <w:rFonts w:ascii="Arial" w:hAnsi="Arial" w:cs="Arial"/>
        </w:rPr>
        <w:t xml:space="preserve">MOTION: ______________________ </w:t>
      </w:r>
    </w:p>
    <w:p w:rsidR="00346F4E" w:rsidRPr="00346F4E" w:rsidRDefault="00346F4E" w:rsidP="00346F4E">
      <w:pPr>
        <w:pStyle w:val="NoSpacing"/>
        <w:ind w:firstLine="360"/>
        <w:rPr>
          <w:rFonts w:ascii="Arial" w:hAnsi="Arial" w:cs="Arial"/>
        </w:rPr>
      </w:pPr>
      <w:r w:rsidRPr="00346F4E">
        <w:rPr>
          <w:rFonts w:ascii="Arial" w:hAnsi="Arial" w:cs="Arial"/>
        </w:rPr>
        <w:t xml:space="preserve">2ND: </w:t>
      </w:r>
      <w:r w:rsidR="008B595C">
        <w:rPr>
          <w:rFonts w:ascii="Arial" w:hAnsi="Arial" w:cs="Arial"/>
        </w:rPr>
        <w:t xml:space="preserve">       </w:t>
      </w:r>
      <w:r w:rsidRPr="00346F4E">
        <w:rPr>
          <w:rFonts w:ascii="Arial" w:hAnsi="Arial" w:cs="Arial"/>
        </w:rPr>
        <w:t>__________________________</w:t>
      </w:r>
    </w:p>
    <w:p w:rsidR="00346F4E" w:rsidRPr="00346F4E" w:rsidRDefault="008B595C" w:rsidP="00346F4E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VOTE:      </w:t>
      </w:r>
      <w:r w:rsidR="00346F4E" w:rsidRPr="00346F4E">
        <w:rPr>
          <w:rFonts w:ascii="Arial" w:hAnsi="Arial" w:cs="Arial"/>
        </w:rPr>
        <w:t>________________________</w:t>
      </w:r>
    </w:p>
    <w:p w:rsidR="00346F4E" w:rsidRPr="00346F4E" w:rsidRDefault="00346F4E" w:rsidP="00346F4E">
      <w:pPr>
        <w:pStyle w:val="NoSpacing"/>
        <w:ind w:firstLine="360"/>
        <w:rPr>
          <w:rFonts w:ascii="Arial" w:hAnsi="Arial" w:cs="Arial"/>
        </w:rPr>
      </w:pPr>
      <w:r w:rsidRPr="00346F4E">
        <w:rPr>
          <w:rFonts w:ascii="Arial" w:hAnsi="Arial" w:cs="Arial"/>
        </w:rPr>
        <w:t>DATE:</w:t>
      </w:r>
      <w:r w:rsidR="008B595C">
        <w:rPr>
          <w:rFonts w:ascii="Arial" w:hAnsi="Arial" w:cs="Arial"/>
        </w:rPr>
        <w:t xml:space="preserve">     </w:t>
      </w:r>
      <w:r w:rsidRPr="00346F4E">
        <w:rPr>
          <w:rFonts w:ascii="Arial" w:hAnsi="Arial" w:cs="Arial"/>
        </w:rPr>
        <w:t xml:space="preserve"> ________________________</w:t>
      </w:r>
    </w:p>
    <w:p w:rsidR="00346F4E" w:rsidRPr="00346F4E" w:rsidRDefault="00346F4E" w:rsidP="00346F4E">
      <w:pPr>
        <w:pStyle w:val="NoSpacing"/>
        <w:ind w:firstLine="360"/>
        <w:rPr>
          <w:rFonts w:ascii="Arial" w:hAnsi="Arial" w:cs="Arial"/>
        </w:rPr>
      </w:pPr>
    </w:p>
    <w:p w:rsidR="00346F4E" w:rsidRPr="00346F4E" w:rsidRDefault="00346F4E" w:rsidP="00346F4E">
      <w:pPr>
        <w:pStyle w:val="NoSpacing"/>
        <w:ind w:firstLine="360"/>
        <w:rPr>
          <w:rFonts w:ascii="Arial" w:hAnsi="Arial" w:cs="Arial"/>
        </w:rPr>
      </w:pPr>
      <w:r w:rsidRPr="00346F4E">
        <w:rPr>
          <w:rFonts w:ascii="Arial" w:hAnsi="Arial" w:cs="Arial"/>
        </w:rPr>
        <w:t xml:space="preserve">Signed: </w:t>
      </w:r>
      <w:r w:rsidR="008B595C">
        <w:rPr>
          <w:rFonts w:ascii="Arial" w:hAnsi="Arial" w:cs="Arial"/>
        </w:rPr>
        <w:t xml:space="preserve">   </w:t>
      </w:r>
      <w:r w:rsidRPr="00346F4E">
        <w:rPr>
          <w:rFonts w:ascii="Arial" w:hAnsi="Arial" w:cs="Arial"/>
        </w:rPr>
        <w:t>_________________________________</w:t>
      </w:r>
    </w:p>
    <w:p w:rsidR="00BC4F2F" w:rsidRPr="00CB03A0" w:rsidRDefault="00346F4E" w:rsidP="00346F4E">
      <w:pPr>
        <w:pStyle w:val="NoSpacing"/>
        <w:ind w:firstLine="360"/>
        <w:rPr>
          <w:rFonts w:ascii="Arial" w:hAnsi="Arial" w:cs="Arial"/>
        </w:rPr>
      </w:pPr>
      <w:r w:rsidRPr="00346F4E">
        <w:rPr>
          <w:rFonts w:ascii="Arial" w:hAnsi="Arial" w:cs="Arial"/>
        </w:rPr>
        <w:tab/>
        <w:t xml:space="preserve">  </w:t>
      </w:r>
      <w:r w:rsidR="008B595C">
        <w:rPr>
          <w:rFonts w:ascii="Arial" w:hAnsi="Arial" w:cs="Arial"/>
        </w:rPr>
        <w:t xml:space="preserve">            </w:t>
      </w:r>
      <w:r w:rsidRPr="00346F4E">
        <w:rPr>
          <w:rFonts w:ascii="Arial" w:hAnsi="Arial" w:cs="Arial"/>
        </w:rPr>
        <w:t>Charlene Zahne, Recording Secretary</w:t>
      </w:r>
    </w:p>
    <w:sectPr w:rsidR="00BC4F2F" w:rsidRPr="00CB03A0" w:rsidSect="00612335">
      <w:foot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4E" w:rsidRDefault="00346F4E" w:rsidP="00346F4E">
      <w:pPr>
        <w:spacing w:after="0" w:line="240" w:lineRule="auto"/>
      </w:pPr>
      <w:r>
        <w:separator/>
      </w:r>
    </w:p>
  </w:endnote>
  <w:endnote w:type="continuationSeparator" w:id="0">
    <w:p w:rsidR="00346F4E" w:rsidRDefault="00346F4E" w:rsidP="0034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938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46F4E" w:rsidRDefault="00346F4E" w:rsidP="00346F4E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t xml:space="preserve">                                                                    Minutes – Regular Governing Board </w:t>
        </w:r>
        <w:proofErr w:type="gramStart"/>
        <w:r>
          <w:t>Meeting  06</w:t>
        </w:r>
        <w:proofErr w:type="gramEnd"/>
        <w:r>
          <w:t xml:space="preserve">/02/16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4B3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46F4E" w:rsidRDefault="00346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4E" w:rsidRDefault="00346F4E" w:rsidP="00346F4E">
      <w:pPr>
        <w:spacing w:after="0" w:line="240" w:lineRule="auto"/>
      </w:pPr>
      <w:r>
        <w:separator/>
      </w:r>
    </w:p>
  </w:footnote>
  <w:footnote w:type="continuationSeparator" w:id="0">
    <w:p w:rsidR="00346F4E" w:rsidRDefault="00346F4E" w:rsidP="0034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6D90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25B9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17D36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75DA2"/>
    <w:rsid w:val="0017743B"/>
    <w:rsid w:val="001779E4"/>
    <w:rsid w:val="00180429"/>
    <w:rsid w:val="00185741"/>
    <w:rsid w:val="00194055"/>
    <w:rsid w:val="00195295"/>
    <w:rsid w:val="001A14B3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16D"/>
    <w:rsid w:val="002339A8"/>
    <w:rsid w:val="00243F3F"/>
    <w:rsid w:val="00246189"/>
    <w:rsid w:val="00250FD0"/>
    <w:rsid w:val="002636E5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67F"/>
    <w:rsid w:val="002855E2"/>
    <w:rsid w:val="002A188B"/>
    <w:rsid w:val="002A4641"/>
    <w:rsid w:val="002A54FB"/>
    <w:rsid w:val="002B102E"/>
    <w:rsid w:val="002B1B0A"/>
    <w:rsid w:val="002C4701"/>
    <w:rsid w:val="002D0D9D"/>
    <w:rsid w:val="002D64C4"/>
    <w:rsid w:val="002D7992"/>
    <w:rsid w:val="002E465C"/>
    <w:rsid w:val="002E5F02"/>
    <w:rsid w:val="002F2785"/>
    <w:rsid w:val="002F42EC"/>
    <w:rsid w:val="00305069"/>
    <w:rsid w:val="003154C8"/>
    <w:rsid w:val="003223BB"/>
    <w:rsid w:val="0032716A"/>
    <w:rsid w:val="00335286"/>
    <w:rsid w:val="00341F47"/>
    <w:rsid w:val="00346F4E"/>
    <w:rsid w:val="00355F0D"/>
    <w:rsid w:val="00362CA3"/>
    <w:rsid w:val="00372A81"/>
    <w:rsid w:val="00373778"/>
    <w:rsid w:val="003762F4"/>
    <w:rsid w:val="00384D6F"/>
    <w:rsid w:val="00394FBB"/>
    <w:rsid w:val="003A1951"/>
    <w:rsid w:val="003A47C2"/>
    <w:rsid w:val="003B0733"/>
    <w:rsid w:val="003B4E51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34689"/>
    <w:rsid w:val="004515FC"/>
    <w:rsid w:val="00456FE1"/>
    <w:rsid w:val="00457C34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14B1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44F57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175"/>
    <w:rsid w:val="00625CBC"/>
    <w:rsid w:val="006268B2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1BEC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6F5332"/>
    <w:rsid w:val="00701A7F"/>
    <w:rsid w:val="0070595C"/>
    <w:rsid w:val="007117BC"/>
    <w:rsid w:val="00712D35"/>
    <w:rsid w:val="00715016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96650"/>
    <w:rsid w:val="007A1E8F"/>
    <w:rsid w:val="007A274B"/>
    <w:rsid w:val="007A3A8B"/>
    <w:rsid w:val="007A401E"/>
    <w:rsid w:val="007A6280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4A28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759A2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595C"/>
    <w:rsid w:val="008B6D9A"/>
    <w:rsid w:val="008C0F55"/>
    <w:rsid w:val="008C4951"/>
    <w:rsid w:val="008D6C86"/>
    <w:rsid w:val="008E11E1"/>
    <w:rsid w:val="008F485C"/>
    <w:rsid w:val="00911BC6"/>
    <w:rsid w:val="00911DE8"/>
    <w:rsid w:val="00913D0D"/>
    <w:rsid w:val="00924E91"/>
    <w:rsid w:val="009266C5"/>
    <w:rsid w:val="00926DE1"/>
    <w:rsid w:val="009277A2"/>
    <w:rsid w:val="00931370"/>
    <w:rsid w:val="00935606"/>
    <w:rsid w:val="00935C4A"/>
    <w:rsid w:val="00935D3B"/>
    <w:rsid w:val="0095055C"/>
    <w:rsid w:val="0095464A"/>
    <w:rsid w:val="0097192B"/>
    <w:rsid w:val="009857BB"/>
    <w:rsid w:val="00991D78"/>
    <w:rsid w:val="0099325A"/>
    <w:rsid w:val="00994BC9"/>
    <w:rsid w:val="00997E4E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17FD8"/>
    <w:rsid w:val="00A21256"/>
    <w:rsid w:val="00A31A41"/>
    <w:rsid w:val="00A33649"/>
    <w:rsid w:val="00A44255"/>
    <w:rsid w:val="00A52592"/>
    <w:rsid w:val="00A54597"/>
    <w:rsid w:val="00A55BD5"/>
    <w:rsid w:val="00A63810"/>
    <w:rsid w:val="00A6446B"/>
    <w:rsid w:val="00A70097"/>
    <w:rsid w:val="00A7595E"/>
    <w:rsid w:val="00A759E3"/>
    <w:rsid w:val="00A76060"/>
    <w:rsid w:val="00A868ED"/>
    <w:rsid w:val="00A94EE4"/>
    <w:rsid w:val="00A95E72"/>
    <w:rsid w:val="00A974D3"/>
    <w:rsid w:val="00AC39A9"/>
    <w:rsid w:val="00AD1DD2"/>
    <w:rsid w:val="00AD69DF"/>
    <w:rsid w:val="00AE5BB3"/>
    <w:rsid w:val="00AF04DD"/>
    <w:rsid w:val="00AF13B5"/>
    <w:rsid w:val="00AF646E"/>
    <w:rsid w:val="00B01F95"/>
    <w:rsid w:val="00B13154"/>
    <w:rsid w:val="00B14215"/>
    <w:rsid w:val="00B1678C"/>
    <w:rsid w:val="00B17619"/>
    <w:rsid w:val="00B2745D"/>
    <w:rsid w:val="00B30960"/>
    <w:rsid w:val="00B31432"/>
    <w:rsid w:val="00B372F8"/>
    <w:rsid w:val="00B41EF7"/>
    <w:rsid w:val="00B454DC"/>
    <w:rsid w:val="00B47C8D"/>
    <w:rsid w:val="00B53CC5"/>
    <w:rsid w:val="00B60A85"/>
    <w:rsid w:val="00B635BD"/>
    <w:rsid w:val="00B730E1"/>
    <w:rsid w:val="00B73F65"/>
    <w:rsid w:val="00B7779F"/>
    <w:rsid w:val="00B81E63"/>
    <w:rsid w:val="00B8796D"/>
    <w:rsid w:val="00B97216"/>
    <w:rsid w:val="00B9745A"/>
    <w:rsid w:val="00BA06FC"/>
    <w:rsid w:val="00BA2513"/>
    <w:rsid w:val="00BA534B"/>
    <w:rsid w:val="00BB3370"/>
    <w:rsid w:val="00BB468A"/>
    <w:rsid w:val="00BC4F2F"/>
    <w:rsid w:val="00BD1236"/>
    <w:rsid w:val="00BD7BC8"/>
    <w:rsid w:val="00BE2E7D"/>
    <w:rsid w:val="00BF123D"/>
    <w:rsid w:val="00BF3932"/>
    <w:rsid w:val="00C0733A"/>
    <w:rsid w:val="00C14B19"/>
    <w:rsid w:val="00C15F77"/>
    <w:rsid w:val="00C21BC6"/>
    <w:rsid w:val="00C25CC3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9D"/>
    <w:rsid w:val="00D069F1"/>
    <w:rsid w:val="00D10D02"/>
    <w:rsid w:val="00D1354E"/>
    <w:rsid w:val="00D21CF3"/>
    <w:rsid w:val="00D239A8"/>
    <w:rsid w:val="00D2484B"/>
    <w:rsid w:val="00D25398"/>
    <w:rsid w:val="00D26D30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DCA"/>
    <w:rsid w:val="00DB6FA5"/>
    <w:rsid w:val="00DC22A8"/>
    <w:rsid w:val="00DC4368"/>
    <w:rsid w:val="00DC4FBA"/>
    <w:rsid w:val="00DC5067"/>
    <w:rsid w:val="00DD0C8C"/>
    <w:rsid w:val="00DD3E03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028B"/>
    <w:rsid w:val="00E91CD5"/>
    <w:rsid w:val="00E9300C"/>
    <w:rsid w:val="00E95F2C"/>
    <w:rsid w:val="00EA1D88"/>
    <w:rsid w:val="00EA3FE2"/>
    <w:rsid w:val="00EB3464"/>
    <w:rsid w:val="00EB7B98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55FC0"/>
    <w:rsid w:val="00F62626"/>
    <w:rsid w:val="00F6472E"/>
    <w:rsid w:val="00F6576B"/>
    <w:rsid w:val="00F67B4E"/>
    <w:rsid w:val="00F76058"/>
    <w:rsid w:val="00F767DD"/>
    <w:rsid w:val="00F815D5"/>
    <w:rsid w:val="00F86A41"/>
    <w:rsid w:val="00F92B84"/>
    <w:rsid w:val="00F94D7A"/>
    <w:rsid w:val="00F950E5"/>
    <w:rsid w:val="00F95DBC"/>
    <w:rsid w:val="00F97BD7"/>
    <w:rsid w:val="00FA0CDC"/>
    <w:rsid w:val="00FA33CD"/>
    <w:rsid w:val="00FC3709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4E"/>
  </w:style>
  <w:style w:type="paragraph" w:styleId="Footer">
    <w:name w:val="footer"/>
    <w:basedOn w:val="Normal"/>
    <w:link w:val="FooterChar"/>
    <w:uiPriority w:val="99"/>
    <w:unhideWhenUsed/>
    <w:rsid w:val="0034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4E"/>
  </w:style>
  <w:style w:type="paragraph" w:styleId="Footer">
    <w:name w:val="footer"/>
    <w:basedOn w:val="Normal"/>
    <w:link w:val="FooterChar"/>
    <w:uiPriority w:val="99"/>
    <w:unhideWhenUsed/>
    <w:rsid w:val="0034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001D-3D5B-4A7C-B883-3B9857F8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2</cp:revision>
  <cp:lastPrinted>2016-07-05T19:03:00Z</cp:lastPrinted>
  <dcterms:created xsi:type="dcterms:W3CDTF">2016-07-05T19:04:00Z</dcterms:created>
  <dcterms:modified xsi:type="dcterms:W3CDTF">2016-07-05T19:04:00Z</dcterms:modified>
</cp:coreProperties>
</file>