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C05926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9</w:t>
      </w:r>
      <w:r w:rsidR="002843D0">
        <w:rPr>
          <w:rFonts w:ascii="Arial" w:hAnsi="Arial" w:cs="Arial"/>
          <w:b/>
          <w:sz w:val="24"/>
          <w:szCs w:val="24"/>
        </w:rPr>
        <w:t>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BD65FF"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C05926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February 2</w:t>
      </w:r>
      <w:r w:rsidR="00E24BE2" w:rsidRPr="00CB03A0">
        <w:rPr>
          <w:rFonts w:ascii="Arial" w:hAnsi="Arial" w:cs="Arial"/>
        </w:rPr>
        <w:t xml:space="preserve">, </w:t>
      </w:r>
      <w:r w:rsidR="00BD65FF">
        <w:rPr>
          <w:rFonts w:ascii="Arial" w:hAnsi="Arial" w:cs="Arial"/>
        </w:rPr>
        <w:t>2017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C05926">
        <w:rPr>
          <w:rFonts w:ascii="Arial" w:hAnsi="Arial" w:cs="Arial"/>
        </w:rPr>
        <w:t>Ending Febr</w:t>
      </w:r>
      <w:r w:rsidR="00BD65FF">
        <w:rPr>
          <w:rFonts w:ascii="Arial" w:hAnsi="Arial" w:cs="Arial"/>
        </w:rPr>
        <w:t>uary</w:t>
      </w:r>
      <w:r w:rsidR="00AC39A9" w:rsidRPr="00CB03A0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C05926">
        <w:rPr>
          <w:rFonts w:ascii="Arial" w:hAnsi="Arial" w:cs="Arial"/>
        </w:rPr>
        <w:t>Ending Febr</w:t>
      </w:r>
      <w:r w:rsidR="00BD65FF">
        <w:rPr>
          <w:rFonts w:ascii="Arial" w:hAnsi="Arial" w:cs="Arial"/>
        </w:rPr>
        <w:t>uary 2017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C05926">
        <w:rPr>
          <w:rFonts w:ascii="Arial" w:hAnsi="Arial" w:cs="Arial"/>
        </w:rPr>
        <w:t>Febr</w:t>
      </w:r>
      <w:r w:rsidR="00BD65FF">
        <w:rPr>
          <w:rFonts w:ascii="Arial" w:hAnsi="Arial" w:cs="Arial"/>
        </w:rPr>
        <w:t>uary</w:t>
      </w:r>
      <w:r w:rsidR="00DB6FA5" w:rsidRPr="007D0F2F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</w:p>
    <w:p w:rsidR="003107D2" w:rsidRDefault="003107D2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Amended Budget</w:t>
      </w:r>
      <w:r w:rsidR="0089156F">
        <w:rPr>
          <w:rFonts w:ascii="Arial" w:hAnsi="Arial" w:cs="Arial"/>
        </w:rPr>
        <w:t xml:space="preserve"> for ISEP Program for FY 2016-17</w:t>
      </w:r>
    </w:p>
    <w:p w:rsidR="003107D2" w:rsidRDefault="003107D2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Amended Supplemental Program Budget</w:t>
      </w:r>
      <w:r w:rsidR="0089156F">
        <w:rPr>
          <w:rFonts w:ascii="Arial" w:hAnsi="Arial" w:cs="Arial"/>
        </w:rPr>
        <w:t>s for FY 2016-17</w:t>
      </w:r>
    </w:p>
    <w:p w:rsidR="00B2590E" w:rsidRDefault="00B2590E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Amended Transportation Budget for FY 2016-17</w:t>
      </w:r>
    </w:p>
    <w:p w:rsidR="00F4728A" w:rsidRDefault="00F4728A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C05926" w:rsidRPr="002A57A5">
        <w:rPr>
          <w:rFonts w:ascii="Arial" w:hAnsi="Arial" w:cs="Arial"/>
          <w:i/>
          <w:u w:val="single"/>
        </w:rPr>
        <w:t>2</w:t>
      </w:r>
      <w:r w:rsidR="00C05926" w:rsidRPr="002A57A5">
        <w:rPr>
          <w:rFonts w:ascii="Arial" w:hAnsi="Arial" w:cs="Arial"/>
          <w:i/>
          <w:u w:val="single"/>
          <w:vertAlign w:val="superscript"/>
        </w:rPr>
        <w:t>nd</w:t>
      </w:r>
      <w:r w:rsidR="00C05926" w:rsidRPr="002A57A5">
        <w:rPr>
          <w:rFonts w:ascii="Arial" w:hAnsi="Arial" w:cs="Arial"/>
          <w:i/>
          <w:u w:val="single"/>
        </w:rPr>
        <w:t xml:space="preserve"> Reading</w:t>
      </w:r>
      <w:r w:rsidR="00C05926">
        <w:rPr>
          <w:rFonts w:ascii="Arial" w:hAnsi="Arial" w:cs="Arial"/>
        </w:rPr>
        <w:t xml:space="preserve"> for </w:t>
      </w:r>
      <w:r w:rsidR="00C44B5E">
        <w:rPr>
          <w:rFonts w:ascii="Arial" w:hAnsi="Arial" w:cs="Arial"/>
        </w:rPr>
        <w:t xml:space="preserve">GAHS </w:t>
      </w:r>
      <w:r w:rsidR="00C05926">
        <w:rPr>
          <w:rFonts w:ascii="Arial" w:hAnsi="Arial" w:cs="Arial"/>
        </w:rPr>
        <w:t>School Calendar for SY 2017-18</w:t>
      </w:r>
    </w:p>
    <w:p w:rsidR="00CD1D65" w:rsidRDefault="00CD1D65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F70CC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Facility Use Agreement between Greyhills </w:t>
      </w:r>
      <w:r w:rsidR="00B64D6D">
        <w:rPr>
          <w:rFonts w:ascii="Arial" w:hAnsi="Arial" w:cs="Arial"/>
        </w:rPr>
        <w:t>Academy High School and Northeast Arizona Technical Institute of Vocational Education</w:t>
      </w:r>
    </w:p>
    <w:p w:rsidR="00F70CC4" w:rsidRDefault="00F70CC4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Greyhills Academy High School Certification of the ISEP Student Membership for SY 2016-17</w:t>
      </w:r>
      <w:bookmarkStart w:id="0" w:name="_GoBack"/>
      <w:bookmarkEnd w:id="0"/>
    </w:p>
    <w:p w:rsidR="00C05926" w:rsidRDefault="00CD1D65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Election of</w:t>
      </w:r>
      <w:r w:rsidR="00C05926">
        <w:rPr>
          <w:rFonts w:ascii="Arial" w:hAnsi="Arial" w:cs="Arial"/>
        </w:rPr>
        <w:t xml:space="preserve"> School Board Officers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CD1D65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Marilyn Reed as Substitute Teacher for SY 2016-17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924DE5">
        <w:rPr>
          <w:rFonts w:ascii="Arial" w:hAnsi="Arial" w:cs="Arial"/>
        </w:rPr>
        <w:t xml:space="preserve">Thursday, </w:t>
      </w:r>
      <w:r w:rsidR="00C05926">
        <w:rPr>
          <w:rFonts w:ascii="Arial" w:hAnsi="Arial" w:cs="Arial"/>
        </w:rPr>
        <w:t>April 6</w:t>
      </w:r>
      <w:r w:rsidR="00841F80">
        <w:rPr>
          <w:rFonts w:ascii="Arial" w:hAnsi="Arial" w:cs="Arial"/>
        </w:rPr>
        <w:t xml:space="preserve">, </w:t>
      </w:r>
      <w:r w:rsidR="00924DE5">
        <w:rPr>
          <w:rFonts w:ascii="Arial" w:hAnsi="Arial" w:cs="Arial"/>
        </w:rPr>
        <w:t>2017</w:t>
      </w:r>
      <w:r w:rsidR="00BD65FF">
        <w:rPr>
          <w:rFonts w:ascii="Arial" w:hAnsi="Arial" w:cs="Arial"/>
        </w:rPr>
        <w:t xml:space="preserve"> at 6</w:t>
      </w:r>
      <w:r w:rsidR="00B635BD" w:rsidRPr="00D1354E">
        <w:rPr>
          <w:rFonts w:ascii="Arial" w:hAnsi="Arial" w:cs="Arial"/>
        </w:rPr>
        <w:t>:00 PM</w:t>
      </w:r>
      <w:r w:rsidR="0075322D">
        <w:rPr>
          <w:rFonts w:ascii="Arial" w:hAnsi="Arial" w:cs="Arial"/>
        </w:rPr>
        <w:t xml:space="preserve"> (DST)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6C2F5C" w:rsidP="00582796">
      <w:r>
        <w:rPr>
          <w:noProof/>
        </w:rPr>
        <w:drawing>
          <wp:anchor distT="0" distB="0" distL="114300" distR="114300" simplePos="0" relativeHeight="251658240" behindDoc="1" locked="0" layoutInCell="1" allowOverlap="1" wp14:anchorId="6275AA0B" wp14:editId="5709432F">
            <wp:simplePos x="0" y="0"/>
            <wp:positionH relativeFrom="column">
              <wp:posOffset>2714679</wp:posOffset>
            </wp:positionH>
            <wp:positionV relativeFrom="paragraph">
              <wp:posOffset>621665</wp:posOffset>
            </wp:positionV>
            <wp:extent cx="1448873" cy="1448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73" cy="144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tab/>
      </w:r>
      <w:r w:rsidR="00F34C4E" w:rsidRPr="00CB03A0">
        <w:tab/>
      </w:r>
      <w:r w:rsidR="00F34C4E" w:rsidRPr="00CB03A0">
        <w:tab/>
      </w:r>
      <w:r w:rsidR="00102F2E" w:rsidRPr="00CB03A0">
        <w:t xml:space="preserve">        </w:t>
      </w:r>
      <w:r w:rsidR="00636D0F" w:rsidRPr="00CB03A0">
        <w:t xml:space="preserve">  </w:t>
      </w:r>
      <w:r w:rsidR="00AC39A9" w:rsidRPr="00CB03A0">
        <w:t xml:space="preserve"> </w:t>
      </w:r>
      <w:r w:rsidR="00636D0F" w:rsidRPr="00CB03A0">
        <w:t>Dr. Loren Hudson,</w:t>
      </w:r>
      <w:r w:rsidR="00AC39A9" w:rsidRPr="00CB03A0"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4641"/>
    <w:rsid w:val="002A54FB"/>
    <w:rsid w:val="002A57A5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2F45A8"/>
    <w:rsid w:val="00305069"/>
    <w:rsid w:val="003107D2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796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01D5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5322D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9156F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354F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590E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64D6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65FF"/>
    <w:rsid w:val="00BD7BC8"/>
    <w:rsid w:val="00BE2E7D"/>
    <w:rsid w:val="00BF3932"/>
    <w:rsid w:val="00C05926"/>
    <w:rsid w:val="00C0733A"/>
    <w:rsid w:val="00C15F77"/>
    <w:rsid w:val="00C21BC6"/>
    <w:rsid w:val="00C25CC3"/>
    <w:rsid w:val="00C4094C"/>
    <w:rsid w:val="00C41CE7"/>
    <w:rsid w:val="00C44B5E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1D65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3B7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4728A"/>
    <w:rsid w:val="00F62626"/>
    <w:rsid w:val="00F6472E"/>
    <w:rsid w:val="00F70CC4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E4D5-8C7B-4BC1-AD3C-EB2B03FB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17</cp:revision>
  <cp:lastPrinted>2017-03-08T18:05:00Z</cp:lastPrinted>
  <dcterms:created xsi:type="dcterms:W3CDTF">2016-12-29T18:08:00Z</dcterms:created>
  <dcterms:modified xsi:type="dcterms:W3CDTF">2017-03-08T20:04:00Z</dcterms:modified>
</cp:coreProperties>
</file>